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17" w:rsidRDefault="005B6A17" w:rsidP="005B6A17">
      <w:pPr>
        <w:rPr>
          <w:b/>
          <w:sz w:val="32"/>
          <w:szCs w:val="32"/>
        </w:rPr>
      </w:pP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 </w:t>
      </w:r>
      <w:r w:rsidR="00C13F71">
        <w:rPr>
          <w:b/>
          <w:sz w:val="24"/>
          <w:szCs w:val="24"/>
        </w:rPr>
        <w:t xml:space="preserve">МКОУ </w:t>
      </w:r>
      <w:proofErr w:type="spellStart"/>
      <w:r w:rsidR="00C13F71">
        <w:rPr>
          <w:b/>
          <w:sz w:val="24"/>
          <w:szCs w:val="24"/>
        </w:rPr>
        <w:t>Геницоробская</w:t>
      </w:r>
      <w:proofErr w:type="spellEnd"/>
      <w:r w:rsidR="00C13F71">
        <w:rPr>
          <w:b/>
          <w:sz w:val="24"/>
          <w:szCs w:val="24"/>
        </w:rPr>
        <w:t xml:space="preserve"> НОШ</w:t>
      </w:r>
    </w:p>
    <w:p w:rsidR="005B6A17" w:rsidRDefault="005B6A17" w:rsidP="005B6A17">
      <w:pPr>
        <w:tabs>
          <w:tab w:val="left" w:pos="33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</w:t>
      </w:r>
      <w:r w:rsidR="00C13F71">
        <w:rPr>
          <w:b/>
          <w:sz w:val="24"/>
          <w:szCs w:val="24"/>
        </w:rPr>
        <w:t xml:space="preserve">А.М. Магомедов </w:t>
      </w:r>
    </w:p>
    <w:p w:rsidR="005B6A17" w:rsidRDefault="005B6A17" w:rsidP="005B6A17">
      <w:pPr>
        <w:tabs>
          <w:tab w:val="left" w:pos="33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31  августа 201</w:t>
      </w:r>
      <w:r w:rsidR="00C13F7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г.</w:t>
      </w:r>
    </w:p>
    <w:p w:rsidR="005B6A17" w:rsidRDefault="005B6A17" w:rsidP="005B6A17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План</w:t>
      </w:r>
    </w:p>
    <w:p w:rsidR="005B6A17" w:rsidRDefault="005B6A17" w:rsidP="005B6A1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работы </w:t>
      </w:r>
      <w:r w:rsidR="00C13F71" w:rsidRPr="00C13F71">
        <w:rPr>
          <w:b/>
          <w:sz w:val="72"/>
          <w:szCs w:val="72"/>
        </w:rPr>
        <w:t xml:space="preserve">МКОУ </w:t>
      </w:r>
      <w:proofErr w:type="spellStart"/>
      <w:r w:rsidR="00C13F71" w:rsidRPr="00C13F71">
        <w:rPr>
          <w:b/>
          <w:sz w:val="72"/>
          <w:szCs w:val="72"/>
        </w:rPr>
        <w:t>Геницоробская</w:t>
      </w:r>
      <w:proofErr w:type="spellEnd"/>
      <w:r w:rsidR="00C13F71" w:rsidRPr="00C13F71">
        <w:rPr>
          <w:b/>
          <w:sz w:val="72"/>
          <w:szCs w:val="72"/>
        </w:rPr>
        <w:t xml:space="preserve"> НОШ</w:t>
      </w:r>
    </w:p>
    <w:p w:rsidR="005B6A17" w:rsidRDefault="005B6A17" w:rsidP="005B6A17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201</w:t>
      </w:r>
      <w:r w:rsidR="00C13F71">
        <w:rPr>
          <w:b/>
          <w:sz w:val="72"/>
          <w:szCs w:val="72"/>
        </w:rPr>
        <w:t>8</w:t>
      </w:r>
      <w:r>
        <w:rPr>
          <w:b/>
          <w:sz w:val="72"/>
          <w:szCs w:val="72"/>
        </w:rPr>
        <w:t>-201</w:t>
      </w:r>
      <w:r w:rsidR="00C13F71">
        <w:rPr>
          <w:b/>
          <w:sz w:val="72"/>
          <w:szCs w:val="72"/>
        </w:rPr>
        <w:t>9</w:t>
      </w:r>
      <w:r>
        <w:rPr>
          <w:b/>
          <w:sz w:val="72"/>
          <w:szCs w:val="72"/>
        </w:rPr>
        <w:t xml:space="preserve">  учебный год</w:t>
      </w: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Общешкольная методическая тема:    «Педагогические технологии - путь к модернизации образовательного и воспитательного процесса»</w:t>
      </w: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Оглавление:</w:t>
      </w:r>
    </w:p>
    <w:p w:rsidR="00C13F71" w:rsidRPr="00C13F71" w:rsidRDefault="00C13F71" w:rsidP="00C13F71">
      <w:pPr>
        <w:pStyle w:val="af"/>
        <w:numPr>
          <w:ilvl w:val="0"/>
          <w:numId w:val="2"/>
        </w:numPr>
        <w:rPr>
          <w:sz w:val="28"/>
          <w:szCs w:val="28"/>
        </w:rPr>
      </w:pPr>
      <w:r w:rsidRPr="00C13F71">
        <w:rPr>
          <w:sz w:val="28"/>
          <w:szCs w:val="28"/>
        </w:rPr>
        <w:t xml:space="preserve">Анализ работы </w:t>
      </w:r>
      <w:proofErr w:type="spellStart"/>
      <w:proofErr w:type="gramStart"/>
      <w:r w:rsidRPr="00C13F71">
        <w:rPr>
          <w:sz w:val="28"/>
          <w:szCs w:val="28"/>
        </w:rPr>
        <w:t>работы</w:t>
      </w:r>
      <w:proofErr w:type="spellEnd"/>
      <w:proofErr w:type="gramEnd"/>
      <w:r w:rsidRPr="00C13F71">
        <w:rPr>
          <w:sz w:val="28"/>
          <w:szCs w:val="28"/>
        </w:rPr>
        <w:t xml:space="preserve"> МКОУ </w:t>
      </w:r>
      <w:proofErr w:type="spellStart"/>
      <w:r w:rsidRPr="00C13F71">
        <w:rPr>
          <w:sz w:val="28"/>
          <w:szCs w:val="28"/>
        </w:rPr>
        <w:t>Геницоробская</w:t>
      </w:r>
      <w:proofErr w:type="spellEnd"/>
      <w:r w:rsidRPr="00C13F71">
        <w:rPr>
          <w:sz w:val="28"/>
          <w:szCs w:val="28"/>
        </w:rPr>
        <w:t xml:space="preserve"> НОШ на 2018-2019  учебный год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Циклограмма работы администрации школы.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Режим работы школы.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деятельности общеобразовательного учреждения, направленной на обеспечение доступности общего образования.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с педагогическими кадрами.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Деятельность педагогического коллектива, направленная на совершенствование системы воспитательной работы.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с родителями.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контроля.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Организационно- педагогические мероприятия, проводимые перед началом учебного года.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Организационно- педагогические мероприятия, проводимые в течение учебного года.</w:t>
      </w:r>
    </w:p>
    <w:p w:rsidR="005B6A17" w:rsidRDefault="005B6A17" w:rsidP="005B6A17">
      <w:pPr>
        <w:pStyle w:val="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по укреплению учебно-материальной базы школы.</w:t>
      </w: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C13F71" w:rsidRDefault="00C13F71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Режим работы </w:t>
      </w:r>
      <w:r w:rsidR="00C13F71" w:rsidRPr="00C13F71">
        <w:rPr>
          <w:b/>
          <w:sz w:val="36"/>
          <w:szCs w:val="36"/>
        </w:rPr>
        <w:t xml:space="preserve">МКОУ </w:t>
      </w:r>
      <w:proofErr w:type="spellStart"/>
      <w:r w:rsidR="00C13F71" w:rsidRPr="00C13F71">
        <w:rPr>
          <w:b/>
          <w:sz w:val="36"/>
          <w:szCs w:val="36"/>
        </w:rPr>
        <w:t>Геницоробская</w:t>
      </w:r>
      <w:proofErr w:type="spellEnd"/>
      <w:r w:rsidR="00C13F71" w:rsidRPr="00C13F71">
        <w:rPr>
          <w:b/>
          <w:sz w:val="36"/>
          <w:szCs w:val="36"/>
        </w:rPr>
        <w:t xml:space="preserve"> НОШ</w:t>
      </w:r>
      <w:r w:rsidR="00C13F71">
        <w:rPr>
          <w:b/>
          <w:sz w:val="36"/>
          <w:szCs w:val="36"/>
        </w:rPr>
        <w:t>.</w:t>
      </w:r>
    </w:p>
    <w:p w:rsidR="005B6A17" w:rsidRDefault="005B6A17" w:rsidP="005B6A17">
      <w:pPr>
        <w:jc w:val="center"/>
        <w:rPr>
          <w:b/>
          <w:sz w:val="32"/>
          <w:szCs w:val="32"/>
        </w:rPr>
      </w:pP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Школа работает по единому режиму, предусматривающему занятость        учащихся </w:t>
      </w:r>
      <w:r>
        <w:rPr>
          <w:b/>
          <w:sz w:val="28"/>
          <w:szCs w:val="28"/>
        </w:rPr>
        <w:t>с 8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до 17</w:t>
      </w:r>
      <w:r>
        <w:rPr>
          <w:b/>
          <w:sz w:val="28"/>
          <w:szCs w:val="28"/>
          <w:vertAlign w:val="superscript"/>
        </w:rPr>
        <w:t>05</w:t>
      </w:r>
      <w:r>
        <w:rPr>
          <w:b/>
          <w:sz w:val="28"/>
          <w:szCs w:val="28"/>
        </w:rPr>
        <w:t>.</w:t>
      </w: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 школе на начало учебного года</w:t>
      </w:r>
      <w:r>
        <w:rPr>
          <w:b/>
          <w:sz w:val="28"/>
          <w:szCs w:val="28"/>
        </w:rPr>
        <w:t>101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классо</w:t>
      </w:r>
      <w:proofErr w:type="gramStart"/>
      <w:r>
        <w:rPr>
          <w:b/>
          <w:sz w:val="28"/>
          <w:szCs w:val="28"/>
        </w:rPr>
        <w:t>в-</w:t>
      </w:r>
      <w:proofErr w:type="gramEnd"/>
      <w:r>
        <w:rPr>
          <w:b/>
          <w:sz w:val="28"/>
          <w:szCs w:val="28"/>
        </w:rPr>
        <w:t xml:space="preserve"> комплектов</w:t>
      </w:r>
      <w:r>
        <w:rPr>
          <w:sz w:val="28"/>
          <w:szCs w:val="28"/>
        </w:rPr>
        <w:t>.</w:t>
      </w: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Школа работает в три смены по шестидневке </w:t>
      </w:r>
      <w:r>
        <w:rPr>
          <w:b/>
          <w:sz w:val="28"/>
          <w:szCs w:val="28"/>
        </w:rPr>
        <w:t>с 8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до 1</w:t>
      </w:r>
      <w:r w:rsidR="00C13F71">
        <w:rPr>
          <w:b/>
          <w:sz w:val="28"/>
          <w:szCs w:val="28"/>
        </w:rPr>
        <w:t>8</w:t>
      </w:r>
      <w:r>
        <w:rPr>
          <w:b/>
          <w:sz w:val="28"/>
          <w:szCs w:val="28"/>
          <w:vertAlign w:val="superscript"/>
        </w:rPr>
        <w:t>05</w:t>
      </w:r>
      <w:r>
        <w:rPr>
          <w:sz w:val="28"/>
          <w:szCs w:val="28"/>
        </w:rPr>
        <w:t>.</w:t>
      </w: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Дежурство по школе начинается </w:t>
      </w:r>
      <w:r>
        <w:rPr>
          <w:b/>
          <w:sz w:val="28"/>
          <w:szCs w:val="28"/>
        </w:rPr>
        <w:t>с 7</w:t>
      </w:r>
      <w:r>
        <w:rPr>
          <w:b/>
          <w:sz w:val="28"/>
          <w:szCs w:val="28"/>
          <w:vertAlign w:val="superscript"/>
        </w:rPr>
        <w:t>45</w:t>
      </w:r>
      <w:r>
        <w:rPr>
          <w:b/>
          <w:sz w:val="28"/>
          <w:szCs w:val="28"/>
        </w:rPr>
        <w:t xml:space="preserve"> утра</w:t>
      </w:r>
      <w:r>
        <w:rPr>
          <w:sz w:val="28"/>
          <w:szCs w:val="28"/>
        </w:rPr>
        <w:t xml:space="preserve"> (по графику), подведение итогов проводится на линейках в понедельник, выпуск стенгазеты.</w:t>
      </w: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Заседание педагогического совета проводится один раз в четверть.</w:t>
      </w: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Общешкольное родительское собрание созывается </w:t>
      </w:r>
      <w:r>
        <w:rPr>
          <w:b/>
          <w:sz w:val="28"/>
          <w:szCs w:val="28"/>
        </w:rPr>
        <w:t>2 раза в год.</w:t>
      </w:r>
    </w:p>
    <w:p w:rsidR="005B6A17" w:rsidRDefault="005B6A17" w:rsidP="005B6A17">
      <w:pPr>
        <w:pStyle w:val="af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Классные родительские собрания- </w:t>
      </w:r>
      <w:r>
        <w:rPr>
          <w:b/>
          <w:sz w:val="28"/>
          <w:szCs w:val="28"/>
        </w:rPr>
        <w:t>1 раз в четверть.</w:t>
      </w:r>
    </w:p>
    <w:p w:rsidR="005B6A17" w:rsidRDefault="005B6A17" w:rsidP="005B6A17">
      <w:pPr>
        <w:pStyle w:val="af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Совещание при директоре - ежемесячно.</w:t>
      </w:r>
    </w:p>
    <w:p w:rsidR="005B6A17" w:rsidRDefault="005B6A17" w:rsidP="005B6A17">
      <w:pPr>
        <w:pStyle w:val="af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Общешкольные мероприятия проводятся после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  <w:vertAlign w:val="superscript"/>
        </w:rPr>
        <w:t>00</w:t>
      </w:r>
      <w:r>
        <w:rPr>
          <w:b/>
          <w:sz w:val="28"/>
          <w:szCs w:val="28"/>
        </w:rPr>
        <w:t xml:space="preserve"> часов.</w:t>
      </w: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rPr>
          <w:sz w:val="28"/>
          <w:szCs w:val="28"/>
        </w:rPr>
      </w:pPr>
    </w:p>
    <w:p w:rsidR="005B6A17" w:rsidRDefault="005B6A17" w:rsidP="005B6A17">
      <w:pPr>
        <w:pStyle w:val="af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</w:p>
    <w:p w:rsidR="005B6A17" w:rsidRDefault="005B6A17" w:rsidP="005B6A17">
      <w:pPr>
        <w:pStyle w:val="af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Анализ работы </w:t>
      </w:r>
      <w:r w:rsidR="00C13F71" w:rsidRPr="00C13F71">
        <w:rPr>
          <w:b/>
          <w:sz w:val="32"/>
          <w:szCs w:val="32"/>
        </w:rPr>
        <w:t xml:space="preserve">МКОУ </w:t>
      </w:r>
      <w:proofErr w:type="spellStart"/>
      <w:r w:rsidR="00C13F71" w:rsidRPr="00C13F71">
        <w:rPr>
          <w:b/>
          <w:sz w:val="32"/>
          <w:szCs w:val="32"/>
        </w:rPr>
        <w:t>Геницоробская</w:t>
      </w:r>
      <w:proofErr w:type="spellEnd"/>
      <w:r w:rsidR="00C13F71" w:rsidRPr="00C13F71">
        <w:rPr>
          <w:b/>
          <w:sz w:val="32"/>
          <w:szCs w:val="32"/>
        </w:rPr>
        <w:t xml:space="preserve"> НОШ</w:t>
      </w:r>
      <w:r w:rsidR="00C13F7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за 201</w:t>
      </w:r>
      <w:r w:rsidR="00C13F7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-1</w:t>
      </w:r>
      <w:r w:rsidR="00C13F7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учебный год.</w:t>
      </w:r>
    </w:p>
    <w:p w:rsidR="005B6A17" w:rsidRDefault="005B6A17" w:rsidP="005B6A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Задачи педагогического коллектива школы на 201</w:t>
      </w:r>
      <w:r w:rsidR="00C13F7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-201</w:t>
      </w:r>
      <w:r w:rsidR="00C13F71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учебный год.</w:t>
      </w:r>
    </w:p>
    <w:p w:rsidR="005B6A17" w:rsidRDefault="005B6A17" w:rsidP="005B6A17">
      <w:pPr>
        <w:pStyle w:val="ae"/>
      </w:pPr>
      <w:r>
        <w:t>В соответствии с целями учебно - методической деятельности МБОУ СОШ №26 и на основании проблемно- ориентированного анализа за 2016-2017 учебный год  в этом учебном году перед коллективом стояли следующие задачи:</w:t>
      </w:r>
    </w:p>
    <w:p w:rsidR="005B6A17" w:rsidRDefault="005B6A17" w:rsidP="005B6A17">
      <w:pPr>
        <w:pStyle w:val="ae"/>
      </w:pP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Times New Roman CYR" w:eastAsia="Calibri" w:hAnsi="Times New Roman CYR" w:cs="Times New Roman CYR"/>
        </w:rPr>
        <w:t>Обеспечение внедрения и реализации ФГОС нового поколения в средней школе;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Times New Roman CYR" w:eastAsia="Calibri" w:hAnsi="Times New Roman CYR" w:cs="Times New Roman CYR"/>
        </w:rPr>
        <w:t>создание индивидуальных учебных планов, ориентированных на оптимальную реализацию социального, интеллектуального и  творческого потенциала ребенка;</w:t>
      </w:r>
      <w:bookmarkStart w:id="0" w:name="_GoBack"/>
      <w:bookmarkEnd w:id="0"/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</w:t>
      </w:r>
      <w:r>
        <w:rPr>
          <w:rFonts w:ascii="Calibri" w:eastAsia="Calibri" w:hAnsi="Calibri" w:cs="Times New Roman"/>
          <w:noProof/>
        </w:rPr>
        <w:t xml:space="preserve">оздание ситуации успеха </w:t>
      </w:r>
      <w:r>
        <w:rPr>
          <w:rFonts w:ascii="Calibri" w:eastAsia="Calibri" w:hAnsi="Calibri" w:cs="Times New Roman"/>
        </w:rPr>
        <w:t>для реализации ребенком равных реальных возможностей для самоутверждения в наиболее значимых для него сферах жизнедеятельности, где в максимальной степени раскрываются его способности;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создание комфортных здоровье сберегающих условий для формирования научного мировоззрения и диалектического мышления учащихся и  повышения профессионального мастерства педагогов;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информатизация образовательного  процесса: повышение уровня оснащенности кабинетов компьютерной техникой; 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  <w:bCs/>
          <w:iCs/>
        </w:rPr>
      </w:pPr>
      <w:r>
        <w:rPr>
          <w:rFonts w:ascii="Calibri" w:eastAsia="Calibri" w:hAnsi="Calibri" w:cs="Times New Roman"/>
          <w:bCs/>
          <w:iCs/>
        </w:rPr>
        <w:t>проведение семинаров. Внедрение федерального государственного образовательного стандарта второго поколения в образовательный процесс. Применение современных образовательных технологий и ИКТ на уроках естественного цикла.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t>создание системы работы с участниками образовательного процесса, направленной на  воспитание здорового образа жизни</w:t>
      </w:r>
      <w:r>
        <w:rPr>
          <w:rFonts w:ascii="Calibri" w:eastAsia="Calibri" w:hAnsi="Calibri" w:cs="Times New Roman"/>
        </w:rPr>
        <w:t xml:space="preserve"> и  формирование у них ценностного отношения к здоровью; 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диагностика среды жизнедеятельности ребенка (включая образовательную, психологическую, семейную)  и  создание банка информации по психологическим, педагогическим, санитарно-гигиеническим и медицинским составляющим здоровья детей;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развитие воспитательного потенциала с использованием традиций, современного опыта и инноваций;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Участие в научно – практической конференции «Шаг в будущее».</w:t>
      </w: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ind w:left="567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rPr>
          <w:b/>
        </w:rPr>
      </w:pPr>
      <w:r>
        <w:rPr>
          <w:b/>
        </w:rPr>
        <w:t xml:space="preserve"> 1.Обеспечение условий реализации профессиональной деятельности учителей</w:t>
      </w:r>
    </w:p>
    <w:p w:rsidR="005B6A17" w:rsidRDefault="005B6A17" w:rsidP="005B6A17">
      <w:r>
        <w:t xml:space="preserve">     Сегодня жизнь предъявляет к школе всё более высокие требования. Одним из приоритетных направлений Программы развития является информатизация учебного процесса, что соответствует одной из главных задач модернизации российского образования – формированию информационной  культуре учащихся. Поэтому учитель должен внести в процесс обучения новые методы подачи информации, работать творчески, а творческий стиль предъявляет высокую требовательность. Чтобы соответствовать этим требованиям учитель обязан постоянно работать над собой, повышать свой профессиональный уровень.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1А. Анализ кадрового состава курируемых учителей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4821"/>
        <w:gridCol w:w="5952"/>
        <w:gridCol w:w="3119"/>
      </w:tblGrid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 xml:space="preserve">Укомплектованность штата педагогических работников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/>
        </w:tc>
      </w:tr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Всего педагогических работников:</w:t>
            </w:r>
          </w:p>
          <w:p w:rsidR="005B6A17" w:rsidRDefault="005B6A17">
            <w:r>
              <w:t>Из них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157</w:t>
            </w:r>
          </w:p>
        </w:tc>
      </w:tr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на 1 ступени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на 2и3 ступени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из них внешних совместителей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6A17" w:rsidTr="005B6A17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Вакансии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5B6A17" w:rsidTr="005B6A17">
        <w:trPr>
          <w:trHeight w:val="290"/>
        </w:trPr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r>
              <w:t>Образовательный ценз педагогических работников</w:t>
            </w:r>
          </w:p>
          <w:p w:rsidR="005B6A17" w:rsidRDefault="005B6A17"/>
          <w:p w:rsidR="005B6A17" w:rsidRDefault="005B6A17"/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с высшим образованием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154</w:t>
            </w:r>
          </w:p>
        </w:tc>
      </w:tr>
      <w:tr w:rsidR="005B6A17" w:rsidTr="005B6A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 xml:space="preserve">- с </w:t>
            </w:r>
            <w:proofErr w:type="spellStart"/>
            <w:r>
              <w:t>незак</w:t>
            </w:r>
            <w:proofErr w:type="spellEnd"/>
            <w:r>
              <w:t>. высшим образованием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B6A17" w:rsidTr="005B6A17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со средним специальным образованием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B6A17" w:rsidTr="005B6A17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с общим средним образованием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rPr>
                <w:b/>
              </w:rPr>
            </w:pPr>
          </w:p>
        </w:tc>
      </w:tr>
      <w:tr w:rsidR="005B6A17" w:rsidTr="005B6A17">
        <w:trPr>
          <w:trHeight w:val="80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Соответствие уровня квалификации педагогических и иных работников требованиям квалификационной характеристики по соответствующей должности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/>
          <w:p w:rsidR="005B6A17" w:rsidRDefault="005B6A17"/>
          <w:p w:rsidR="005B6A17" w:rsidRDefault="005B6A1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соответствуют</w:t>
            </w:r>
          </w:p>
        </w:tc>
      </w:tr>
      <w:tr w:rsidR="005B6A17" w:rsidTr="005B6A17">
        <w:trPr>
          <w:trHeight w:val="53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Педагогические работники, прошедшие курсы повышения квалификации в этом учебном году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---------</w:t>
            </w:r>
          </w:p>
        </w:tc>
      </w:tr>
      <w:tr w:rsidR="005B6A17" w:rsidTr="005B6A17">
        <w:trPr>
          <w:trHeight w:val="215"/>
        </w:trPr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Педагогические работники, имеющие квалификационную категорию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всего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5B6A17" w:rsidTr="005B6A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высшую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5B6A17" w:rsidTr="005B6A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первую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B6A17" w:rsidTr="005B6A17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roofErr w:type="spellStart"/>
            <w:r>
              <w:t>Вторую</w:t>
            </w:r>
            <w:proofErr w:type="gramStart"/>
            <w:r>
              <w:t>,С</w:t>
            </w:r>
            <w:proofErr w:type="gramEnd"/>
            <w:r>
              <w:t>ЗД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5B6A17" w:rsidTr="005B6A17">
        <w:trPr>
          <w:trHeight w:val="313"/>
        </w:trPr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 xml:space="preserve">Состав педагогического коллектива по стажу </w:t>
            </w:r>
            <w:r>
              <w:lastRenderedPageBreak/>
              <w:t>работы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lastRenderedPageBreak/>
              <w:t>1-5лет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B6A17" w:rsidTr="005B6A17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5-10лет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B6A17" w:rsidTr="005B6A1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10-20лет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5B6A17" w:rsidTr="005B6A17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Свыше 20 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5B6A17" w:rsidTr="005B6A17">
        <w:trPr>
          <w:trHeight w:val="34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200" w:line="276" w:lineRule="auto"/>
              <w:ind w:left="108"/>
            </w:pPr>
            <w:r>
              <w:t>Педагогические работники, имеющие звание Отличник образования РД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5B6A17" w:rsidTr="005B6A17">
        <w:trPr>
          <w:trHeight w:val="33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5B6A17" w:rsidRDefault="005B6A17" w:rsidP="005B6A17">
      <w:pPr>
        <w:rPr>
          <w:b/>
          <w:sz w:val="24"/>
          <w:szCs w:val="24"/>
        </w:rPr>
      </w:pP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1Б. Состояние учебно - методического и материально – технического обеспечения преподавания курируемых предметов:</w:t>
      </w:r>
    </w:p>
    <w:p w:rsidR="005B6A17" w:rsidRDefault="005B6A17" w:rsidP="005B6A17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1. кабинет русского язык полностью оборудован - интерактивная доска и 15 ноутбуков; </w:t>
      </w:r>
    </w:p>
    <w:p w:rsidR="005B6A17" w:rsidRDefault="005B6A17" w:rsidP="005B6A17">
      <w:pPr>
        <w:pStyle w:val="ae"/>
        <w:rPr>
          <w:sz w:val="24"/>
          <w:szCs w:val="24"/>
        </w:rPr>
      </w:pPr>
      <w:r>
        <w:rPr>
          <w:sz w:val="24"/>
          <w:szCs w:val="24"/>
        </w:rPr>
        <w:t>2. кабинет математики – интерактивная доска со всем оборудованием;</w:t>
      </w:r>
    </w:p>
    <w:p w:rsidR="005B6A17" w:rsidRDefault="005B6A17" w:rsidP="005B6A17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3.  кабинет физики – интерактивная доска со всем оборудованием; </w:t>
      </w:r>
    </w:p>
    <w:p w:rsidR="005B6A17" w:rsidRDefault="005B6A17" w:rsidP="005B6A17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4. кабинет биологии - интерактивная доска со всем оборудованием; </w:t>
      </w:r>
    </w:p>
    <w:p w:rsidR="005B6A17" w:rsidRDefault="005B6A17" w:rsidP="005B6A17">
      <w:pPr>
        <w:pStyle w:val="ae"/>
        <w:rPr>
          <w:sz w:val="24"/>
          <w:szCs w:val="24"/>
        </w:rPr>
      </w:pPr>
      <w:r>
        <w:rPr>
          <w:sz w:val="24"/>
          <w:szCs w:val="24"/>
        </w:rPr>
        <w:t>5. начальная школ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интерактивная доска со всем оборудованием; </w:t>
      </w:r>
    </w:p>
    <w:p w:rsidR="005B6A17" w:rsidRDefault="005B6A17" w:rsidP="005B6A17">
      <w:pPr>
        <w:pStyle w:val="ae"/>
        <w:rPr>
          <w:sz w:val="24"/>
          <w:szCs w:val="24"/>
        </w:rPr>
      </w:pPr>
      <w:r>
        <w:rPr>
          <w:sz w:val="24"/>
          <w:szCs w:val="24"/>
        </w:rPr>
        <w:t>6. кабинет истории - интерактивная доска со всем оборудованием.</w:t>
      </w:r>
    </w:p>
    <w:p w:rsidR="005B6A17" w:rsidRDefault="005B6A17" w:rsidP="005B6A17">
      <w:pPr>
        <w:pStyle w:val="ae"/>
        <w:rPr>
          <w:sz w:val="24"/>
          <w:szCs w:val="24"/>
        </w:rPr>
      </w:pP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1.1. Программное, научно-методическое обеспечение образовательного процесса:</w:t>
      </w:r>
    </w:p>
    <w:p w:rsidR="005B6A17" w:rsidRDefault="005B6A17" w:rsidP="005B6A17">
      <w:r>
        <w:t>- В работе школа руководствуется Законом РФ «Об образовании», внутренними приказами, в которых определён круг вопросов о правах и обязанностях участников образовательного процесса. При составлении учебного плана соблюдалось  преемственность между ступенями обучения и классами, сбалансированность между предметными циклами, отдельными предметами. Уровень недельной нагрузки на ученика не превышал предельно допустимого. Школьный компонент был распределён на изучение предметов по базисному учебному плану.</w:t>
      </w:r>
    </w:p>
    <w:p w:rsidR="005B6A17" w:rsidRDefault="005B6A17" w:rsidP="005B6A17">
      <w:r>
        <w:t>-Образовательная программа и учебный план школы предусматривает выполнение государственной функции школы – обеспечение базового общего образования, развития ребёнка в процессе обучения. Главным условием для достижения этих целей является включение каждого ребёнка на каждом учебном занятии в деятельность классного коллектива с учётом его возможностей и способностей.</w:t>
      </w:r>
    </w:p>
    <w:p w:rsidR="005B6A17" w:rsidRDefault="005B6A17" w:rsidP="005B6A17">
      <w:r>
        <w:t>Достижение указанных целей обеспечивается поэтапным решением задач работы школы на каждой ступени обучения.</w:t>
      </w:r>
    </w:p>
    <w:p w:rsidR="005B6A17" w:rsidRDefault="005B6A17" w:rsidP="005B6A17">
      <w:r>
        <w:t xml:space="preserve">Общеобразовательные классы реализуют государственные типовые программы с адаптированным тематическим планированием, в котором учитывается индивидуальные особенности классных коллективов, выбор педагогических технологий и всего комплекса психолого-педагогических мероприятий для работы в режиме базового образования. </w:t>
      </w:r>
    </w:p>
    <w:p w:rsidR="005B6A17" w:rsidRDefault="005B6A17" w:rsidP="005B6A17">
      <w:pPr>
        <w:spacing w:after="0"/>
      </w:pPr>
      <w:r>
        <w:lastRenderedPageBreak/>
        <w:t xml:space="preserve">-В рамках реализации программы </w:t>
      </w:r>
      <w:proofErr w:type="spellStart"/>
      <w:r>
        <w:t>предпрофильного</w:t>
      </w:r>
      <w:proofErr w:type="spellEnd"/>
      <w:r>
        <w:t xml:space="preserve"> и профильного обучения разработаны и используются программы элективных курсов, ориентирующих на знание и содержание будущей деятельности, на обработку основных учебных навыков, на подготовку к экзаменам по русскому языку, алгебре, физике, биологии для продолжения образования в средних  профессиональных учебных заведениях.</w:t>
      </w:r>
    </w:p>
    <w:p w:rsidR="005B6A17" w:rsidRDefault="005B6A17" w:rsidP="005B6A17">
      <w:pPr>
        <w:spacing w:after="0"/>
      </w:pPr>
      <w:r>
        <w:t>- формирование всесторонне развитой личности.</w:t>
      </w:r>
    </w:p>
    <w:p w:rsidR="005B6A17" w:rsidRDefault="005B6A17" w:rsidP="005B6A17">
      <w:pPr>
        <w:spacing w:after="0"/>
      </w:pPr>
      <w:r>
        <w:t>- выработка сознательного отношения к укреплению своего здоровья, стремление к физическому совершенству.</w:t>
      </w:r>
    </w:p>
    <w:p w:rsidR="005B6A17" w:rsidRDefault="005B6A17" w:rsidP="005B6A17">
      <w:pPr>
        <w:spacing w:after="0"/>
      </w:pPr>
      <w:r>
        <w:t>- повышение санитарно-гигиенических навыков учащихся.</w:t>
      </w:r>
    </w:p>
    <w:p w:rsidR="005B6A17" w:rsidRDefault="005B6A17" w:rsidP="005B6A17">
      <w:pPr>
        <w:spacing w:after="0"/>
      </w:pPr>
      <w:r>
        <w:t>- воспитание негативного отношения к вредным привычкам, сквернословию, алкоголю, наркомании и токсикомании.</w:t>
      </w:r>
    </w:p>
    <w:p w:rsidR="005B6A17" w:rsidRDefault="005B6A17" w:rsidP="005B6A17">
      <w:pPr>
        <w:spacing w:after="0"/>
      </w:pPr>
      <w:r>
        <w:t>- совершенствование методического обеспечения образовательного процесса, разработка электронных форм урока, наглядно демонстрационного материала в рамках введения ФГОС нового поколения.</w:t>
      </w:r>
    </w:p>
    <w:p w:rsidR="005B6A17" w:rsidRDefault="005B6A17" w:rsidP="005B6A17">
      <w:r>
        <w:t>- повышение уровня подготовки учащихся к ЕГЭ и ОГЭ</w:t>
      </w:r>
    </w:p>
    <w:p w:rsidR="005B6A17" w:rsidRDefault="005B6A17" w:rsidP="005B6A17">
      <w:r>
        <w:t xml:space="preserve">- совершенствовать методы, формы организации и проведение профильной, </w:t>
      </w:r>
      <w:proofErr w:type="spellStart"/>
      <w:r>
        <w:t>предпрофильной</w:t>
      </w:r>
      <w:proofErr w:type="spellEnd"/>
      <w:r>
        <w:t xml:space="preserve"> подготовки учащихся 9-11 классов.</w:t>
      </w:r>
    </w:p>
    <w:p w:rsidR="005B6A17" w:rsidRDefault="005B6A17" w:rsidP="005B6A17">
      <w:pPr>
        <w:rPr>
          <w:sz w:val="24"/>
          <w:szCs w:val="24"/>
        </w:rPr>
      </w:pPr>
    </w:p>
    <w:p w:rsidR="005B6A17" w:rsidRDefault="005B6A17" w:rsidP="005B6A17">
      <w:r>
        <w:rPr>
          <w:b/>
          <w:i/>
          <w:sz w:val="24"/>
          <w:szCs w:val="24"/>
        </w:rPr>
        <w:t>Учебно - методическое и информационное обеспечение реализации основной образовательной программы общего образования: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4664"/>
        <w:gridCol w:w="5259"/>
        <w:gridCol w:w="2748"/>
        <w:gridCol w:w="1865"/>
      </w:tblGrid>
      <w:tr w:rsidR="005B6A17" w:rsidTr="005B6A1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Фактический показатель оснащенности</w:t>
            </w:r>
          </w:p>
        </w:tc>
      </w:tr>
      <w:tr w:rsidR="005B6A17" w:rsidTr="005B6A17">
        <w:trPr>
          <w:trHeight w:val="1493"/>
        </w:trPr>
        <w:tc>
          <w:tcPr>
            <w:tcW w:w="4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Учебная, учебно - методическая литература и иные библиотечно - информационные ресурсы 1-3 ступени</w:t>
            </w: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 электронный банк данных разработок уроков и внеклассных мероприятий для учителей</w:t>
            </w:r>
          </w:p>
        </w:tc>
      </w:tr>
      <w:tr w:rsidR="005B6A17" w:rsidTr="005B6A17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укомплектованность печатными и электронными информационно - образовательными ресурсами по всем предметам учебного плана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-----</w:t>
            </w:r>
          </w:p>
        </w:tc>
      </w:tr>
      <w:tr w:rsidR="005B6A17" w:rsidTr="005B6A17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литература имеется во всех учебных кабинетах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</w:tr>
    </w:tbl>
    <w:p w:rsidR="005B6A17" w:rsidRDefault="005B6A17" w:rsidP="005B6A17">
      <w:pPr>
        <w:rPr>
          <w:b/>
        </w:rPr>
      </w:pP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1.2. Информационное обеспечение: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7142"/>
        <w:gridCol w:w="4339"/>
        <w:gridCol w:w="3055"/>
      </w:tblGrid>
      <w:tr w:rsidR="005B6A17" w:rsidTr="005B6A17"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7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Фактический показатель</w:t>
            </w:r>
          </w:p>
        </w:tc>
      </w:tr>
      <w:tr w:rsidR="005B6A17" w:rsidTr="005B6A17">
        <w:trPr>
          <w:trHeight w:val="304"/>
        </w:trPr>
        <w:tc>
          <w:tcPr>
            <w:tcW w:w="7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Требования к информационно - образовательной среде основной образовательной программы общего образования на 1-3 ступенях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Информационно-образовательная среда образовательного учреждения обеспечивает-</w:t>
            </w:r>
          </w:p>
          <w:p w:rsidR="005B6A17" w:rsidRDefault="005B6A17">
            <w:r>
              <w:t>-информационно - методическую поддержку образовательного процесса и его ресурсного обеспечения;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5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мониторинг и фиксацию хода и результатов образовательного процесса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 xml:space="preserve">- мониторинг здоровья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нет</w:t>
            </w:r>
          </w:p>
        </w:tc>
      </w:tr>
      <w:tr w:rsidR="005B6A17" w:rsidTr="005B6A17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--современные процедуры создания, поиска, сбора, анализа, обработки, хранения и представления информации;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дистанционное взаимодействие всех участников образовательного процесса;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Через сайт, электронную почту и «</w:t>
            </w:r>
            <w:proofErr w:type="spellStart"/>
            <w:r>
              <w:t>Дневник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</w:t>
            </w:r>
          </w:p>
        </w:tc>
      </w:tr>
      <w:tr w:rsidR="005B6A17" w:rsidTr="005B6A17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Обучающихся, их родителей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roofErr w:type="spellStart"/>
            <w:r>
              <w:t>пед</w:t>
            </w:r>
            <w:proofErr w:type="spellEnd"/>
            <w:r>
              <w:t>. работников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органов управления в сфере образования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3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общественности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учреждения дополнительного образования детей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1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-% педагогических, руководящих работников образовательного учреждения компетентных в решении профессиональных задач с применением ИКТ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90%</w:t>
            </w:r>
          </w:p>
        </w:tc>
      </w:tr>
      <w:tr w:rsidR="005B6A17" w:rsidTr="005B6A17">
        <w:trPr>
          <w:trHeight w:val="4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обеспечена поддержка применения ИКТ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35%</w:t>
            </w:r>
          </w:p>
        </w:tc>
      </w:tr>
      <w:tr w:rsidR="005B6A17" w:rsidTr="005B6A17">
        <w:trPr>
          <w:trHeight w:val="462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lastRenderedPageBreak/>
              <w:t>Требования к материально- техническим условиям реализации основной образовательной программы в части наличия автоматизированных рабочих мест педагогических работников: на 1, 2 и 3ступенях: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% учебных кабинетов с автоматизированным рабочим местом обучающихся и педагогических работников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/>
        </w:tc>
      </w:tr>
      <w:tr w:rsidR="005B6A17" w:rsidTr="005B6A17">
        <w:trPr>
          <w:trHeight w:val="41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200" w:line="276" w:lineRule="auto"/>
              <w:ind w:left="108"/>
            </w:pPr>
            <w:r>
              <w:t>Наличие/ отсутствие внутренней локальной сети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присутствует</w:t>
            </w:r>
          </w:p>
        </w:tc>
      </w:tr>
      <w:tr w:rsidR="005B6A17" w:rsidTr="005B6A17">
        <w:trPr>
          <w:trHeight w:val="41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ind w:left="108"/>
            </w:pPr>
            <w:r>
              <w:t>Количество учащихся на 1 компьютер</w:t>
            </w:r>
          </w:p>
          <w:p w:rsidR="005B6A17" w:rsidRDefault="005B6A17">
            <w:pPr>
              <w:ind w:left="108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36</w:t>
            </w:r>
          </w:p>
        </w:tc>
      </w:tr>
      <w:tr w:rsidR="005B6A17" w:rsidTr="005B6A17">
        <w:trPr>
          <w:trHeight w:val="41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Обеспечение доступа учащихся к сети Интернет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Контролируемый доступ</w:t>
            </w:r>
          </w:p>
        </w:tc>
      </w:tr>
      <w:tr w:rsidR="005B6A17" w:rsidTr="005B6A17">
        <w:trPr>
          <w:trHeight w:val="410"/>
        </w:trPr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Обеспеченность учебных кабинетов электронным интерактивным образовательным оборудованием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ind w:left="108"/>
            </w:pPr>
            <w:r>
              <w:t>7</w:t>
            </w:r>
          </w:p>
        </w:tc>
      </w:tr>
    </w:tbl>
    <w:p w:rsidR="005B6A17" w:rsidRDefault="005B6A17" w:rsidP="005B6A17">
      <w:pPr>
        <w:rPr>
          <w:b/>
          <w:sz w:val="24"/>
          <w:szCs w:val="24"/>
        </w:rPr>
      </w:pP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Комплексное оснащение учебного процесса: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778"/>
        <w:gridCol w:w="6833"/>
        <w:gridCol w:w="2175"/>
      </w:tblGrid>
      <w:tr w:rsidR="005B6A17" w:rsidTr="005B6A1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9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Фактический показатель</w:t>
            </w:r>
          </w:p>
        </w:tc>
      </w:tr>
      <w:tr w:rsidR="005B6A17" w:rsidTr="005B6A17">
        <w:trPr>
          <w:trHeight w:val="449"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 техническое оснащение образовательного процесса обеспечивает возможность:</w:t>
            </w: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ведения официального сайта учреждения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доступа к школьной библиотеке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3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 информационным ресурсам Интернета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3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коллекциям меди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ресурсов на электронных носителях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создания и использования информации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4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получения информации различными способами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реализация индивидуальных образовательных планов обучающихся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B6A17" w:rsidTr="005B6A17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включения обучающихся в проектную и учебн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исследовательскую деятельность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5B6A17" w:rsidTr="005B6A17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проведения экспериментов, наблюдений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</w:t>
            </w:r>
          </w:p>
        </w:tc>
      </w:tr>
      <w:tr w:rsidR="005B6A17" w:rsidTr="005B6A17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sz w:val="24"/>
                <w:szCs w:val="24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5B6A17" w:rsidRDefault="005B6A17" w:rsidP="005B6A17"/>
    <w:p w:rsidR="005B6A17" w:rsidRDefault="005B6A17" w:rsidP="005B6A17">
      <w:r>
        <w:t>- Ведется работа по развитию обмена информацией в рамках сетевого взаимодействия с использованием информационно-коммуникативных пространств.</w:t>
      </w:r>
    </w:p>
    <w:p w:rsidR="005B6A17" w:rsidRDefault="005B6A17" w:rsidP="005B6A17">
      <w:r>
        <w:lastRenderedPageBreak/>
        <w:t xml:space="preserve">- Проводятся уроки с использованием </w:t>
      </w:r>
      <w:r>
        <w:rPr>
          <w:b/>
        </w:rPr>
        <w:t>ИКТ</w:t>
      </w:r>
      <w:r>
        <w:t>.</w:t>
      </w:r>
    </w:p>
    <w:p w:rsidR="005B6A17" w:rsidRDefault="005B6A17" w:rsidP="005B6A17">
      <w:r>
        <w:t>- Уроки с использованием ИКТ проводились для слушателей курсов ДИПКПК.</w:t>
      </w:r>
    </w:p>
    <w:p w:rsidR="005B6A17" w:rsidRDefault="005B6A17" w:rsidP="005B6A17">
      <w:r>
        <w:t>- Проведен семинар для учителей города, на котором учителя показали уроки с использованием ИКТ.</w:t>
      </w:r>
    </w:p>
    <w:p w:rsidR="005B6A17" w:rsidRDefault="005B6A17" w:rsidP="005B6A17">
      <w:r>
        <w:t>Ведется работа над комплектацией методической библиотеки, каталога интернет - ресурсов.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1.3.  Организация взаимодействия субъектов образовательной среды:</w:t>
      </w:r>
    </w:p>
    <w:p w:rsidR="005B6A17" w:rsidRDefault="005B6A17" w:rsidP="005B6A17">
      <w:r>
        <w:t>Целью и задачей педагогов нашей школы является найти подход к каждому ребенку для обеспечения качественного образования. В школе обучается смешанный контингент учащихся, в отличие от других образовательных учреждений, где учатся:</w:t>
      </w:r>
    </w:p>
    <w:p w:rsidR="005B6A17" w:rsidRDefault="005B6A17" w:rsidP="005B6A17">
      <w:r>
        <w:t>- мотивированные и обычные дети,</w:t>
      </w:r>
    </w:p>
    <w:p w:rsidR="005B6A17" w:rsidRDefault="005B6A17" w:rsidP="005B6A17">
      <w:r>
        <w:t xml:space="preserve">- </w:t>
      </w:r>
      <w:proofErr w:type="gramStart"/>
      <w:r>
        <w:t>нуждающиеся</w:t>
      </w:r>
      <w:proofErr w:type="gramEnd"/>
      <w:r>
        <w:t xml:space="preserve"> в коррекционно - развивающем обучении,</w:t>
      </w:r>
    </w:p>
    <w:p w:rsidR="005B6A17" w:rsidRDefault="005B6A17" w:rsidP="005B6A17">
      <w:r>
        <w:t>- дети-сироты,</w:t>
      </w:r>
    </w:p>
    <w:p w:rsidR="005B6A17" w:rsidRDefault="005B6A17" w:rsidP="005B6A17">
      <w:r>
        <w:t>- дети, имеющие проблемы в физическом и психическом развитии,</w:t>
      </w:r>
    </w:p>
    <w:p w:rsidR="005B6A17" w:rsidRDefault="005B6A17" w:rsidP="005B6A17">
      <w:r>
        <w:t>- очень  много приезжих детей, которые плохо владеют русским языком.</w:t>
      </w:r>
    </w:p>
    <w:p w:rsidR="005B6A17" w:rsidRDefault="005B6A17" w:rsidP="005B6A17">
      <w:r>
        <w:t>- Разработаны и реализуются рекомендации по созданию системы индивидуальной работы с различными категориями обучающихся с использованием информационно - коммуникативных пространств.</w:t>
      </w:r>
    </w:p>
    <w:p w:rsidR="005B6A17" w:rsidRDefault="005B6A17" w:rsidP="005B6A17">
      <w:r>
        <w:t>- Участие педагогов в профессиональном сетевом взаимодействии приводит к повышению педагогического мастерства учителя и к повышенному интересу учащихся к урокам.</w:t>
      </w:r>
    </w:p>
    <w:p w:rsidR="005B6A17" w:rsidRDefault="005B6A17" w:rsidP="005B6A17">
      <w:r>
        <w:t>- Для оптимизации образовательного процесса налажено взаимодействие с учреждениями внешней социокультурной среды.  Вместе с учащимися посещены музеи. Таким образом, взаимодействуют  с социокультурной средой и ИКТ пространств.</w:t>
      </w:r>
    </w:p>
    <w:p w:rsidR="005B6A17" w:rsidRDefault="005B6A17" w:rsidP="005B6A17">
      <w:r>
        <w:t>Вместе с тем остались нерешенными следующие вопросы – не все педагоги участвуют во  взаимодействии субъектов образовательной среды. Основной  задачей на следующий учебный год остается привлечь учащихся и учителей взаимодействию с социально-культурной средой.</w:t>
      </w:r>
    </w:p>
    <w:p w:rsidR="005B6A17" w:rsidRDefault="005B6A17" w:rsidP="005B6A17">
      <w:pPr>
        <w:pStyle w:val="af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Мониторинг процесса и результатов профессиональной деятельности педагогов:</w:t>
      </w:r>
    </w:p>
    <w:p w:rsidR="005B6A17" w:rsidRDefault="005B6A17" w:rsidP="005B6A17">
      <w:r>
        <w:t xml:space="preserve">           Исходя из анализа прошлого учебного года, перед школой были поставлены следующие задачи:</w:t>
      </w:r>
    </w:p>
    <w:p w:rsidR="005B6A17" w:rsidRDefault="005B6A17" w:rsidP="005B6A17">
      <w:r>
        <w:lastRenderedPageBreak/>
        <w:t>- повышение профессиональной компетентности педагогов в условиях введения ФГОС нового поколения.</w:t>
      </w:r>
    </w:p>
    <w:p w:rsidR="005B6A17" w:rsidRDefault="005B6A17" w:rsidP="005B6A17">
      <w:r>
        <w:t>- организация образовательного процесса в условиях введения ФГОС нового поколения</w:t>
      </w:r>
    </w:p>
    <w:p w:rsidR="005B6A17" w:rsidRDefault="005B6A17" w:rsidP="005B6A17">
      <w:r>
        <w:t xml:space="preserve">- выявление эффективного педагогического опыта осуществлялось </w:t>
      </w:r>
      <w:proofErr w:type="spellStart"/>
      <w:r>
        <w:t>взаимопосещением</w:t>
      </w:r>
      <w:proofErr w:type="spellEnd"/>
      <w:r>
        <w:t xml:space="preserve"> уроков, анализом и самоанализом.</w:t>
      </w:r>
    </w:p>
    <w:p w:rsidR="005B6A17" w:rsidRDefault="005B6A17" w:rsidP="005B6A17">
      <w:r>
        <w:t>Эрудиция и эмоциональность учителя, умение доступно излагать материал, знание объяснительных записок и программ, владение учебным материалом, введение новых форм и методов работы, понимание структуры урока и его дидактических задач, умение строить проблемные нестандартные ситуации и обеспечить успешный выход из них.</w:t>
      </w:r>
    </w:p>
    <w:p w:rsidR="005B6A17" w:rsidRDefault="005B6A17" w:rsidP="005B6A17">
      <w:r>
        <w:t xml:space="preserve">Умение организовать работу с учебником. </w:t>
      </w:r>
    </w:p>
    <w:p w:rsidR="005B6A17" w:rsidRDefault="005B6A17" w:rsidP="005B6A17">
      <w:r>
        <w:t xml:space="preserve"> </w:t>
      </w:r>
      <w:proofErr w:type="spellStart"/>
      <w:r>
        <w:t>Межпредметные</w:t>
      </w:r>
      <w:proofErr w:type="spellEnd"/>
      <w:r>
        <w:t xml:space="preserve">  связи и способ установки их на уроках. Использование группой методики работы на уроках.</w:t>
      </w:r>
    </w:p>
    <w:p w:rsidR="005B6A17" w:rsidRDefault="005B6A17" w:rsidP="005B6A17">
      <w:r>
        <w:t>На педсоветах транслируется эффективный опыт профессиональной деятельности учителей.</w:t>
      </w:r>
    </w:p>
    <w:p w:rsidR="005B6A17" w:rsidRDefault="005B6A17" w:rsidP="005B6A17">
      <w:r>
        <w:t>Проводим открытые уроки, осуществляя методическое сопровождение инновационной деятельности учителей, обеспечивающих значительное повышение качества предметного образования.</w:t>
      </w:r>
    </w:p>
    <w:p w:rsidR="005B6A17" w:rsidRDefault="005B6A17" w:rsidP="005B6A17">
      <w:r>
        <w:t xml:space="preserve">- Организовывали </w:t>
      </w:r>
      <w:proofErr w:type="spellStart"/>
      <w:r>
        <w:t>внутришкольные</w:t>
      </w:r>
      <w:proofErr w:type="spellEnd"/>
      <w:r>
        <w:t xml:space="preserve"> мероприятия по обмену педагогического опыта.</w:t>
      </w:r>
    </w:p>
    <w:p w:rsidR="005B6A17" w:rsidRDefault="005B6A17" w:rsidP="005B6A17">
      <w:r>
        <w:t>Таким образом, проводится систематическая работа для повышения профессиональной деятельности учителей.</w:t>
      </w:r>
    </w:p>
    <w:p w:rsidR="005B6A17" w:rsidRDefault="005B6A17" w:rsidP="005B6A17">
      <w:r>
        <w:t xml:space="preserve">Вместе с тем остались нерешённые следующие вопросы: </w:t>
      </w:r>
    </w:p>
    <w:p w:rsidR="005B6A17" w:rsidRDefault="005B6A17" w:rsidP="005B6A17">
      <w:r>
        <w:tab/>
        <w:t>информатизация образовательного  процесса: повышение уровня оснащенности кабинетов компьютерной техникой;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Повышение профессиональной компетентности педагогических кадров.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3.1. Реализация системы мероприятий, направленных на повышение уровня профессиональной компетентности учителей: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2960"/>
        <w:gridCol w:w="8097"/>
        <w:gridCol w:w="3479"/>
      </w:tblGrid>
      <w:tr w:rsidR="005B6A17" w:rsidTr="005B6A17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rPr>
                <w:b/>
              </w:rPr>
              <w:t>Фактический показатель</w:t>
            </w:r>
          </w:p>
        </w:tc>
      </w:tr>
      <w:tr w:rsidR="005B6A17" w:rsidTr="005B6A17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Локальные акты, регламентирующие методическую деятельность.1-3 ступени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имеются</w:t>
            </w:r>
          </w:p>
        </w:tc>
      </w:tr>
      <w:tr w:rsidR="005B6A17" w:rsidTr="005B6A17"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Наличие диагностики по выявлению потребностей педагогических кадров, профессиональных возможностей, готовности к инновационной, научно- исследовательской деятельности.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имеется</w:t>
            </w:r>
          </w:p>
        </w:tc>
      </w:tr>
      <w:tr w:rsidR="005B6A17" w:rsidTr="005B6A17">
        <w:trPr>
          <w:trHeight w:val="35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r>
              <w:t>План методической работы школы.</w:t>
            </w:r>
          </w:p>
          <w:p w:rsidR="005B6A17" w:rsidRDefault="005B6A17">
            <w:r>
              <w:t>1-3 ступени</w:t>
            </w:r>
          </w:p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r>
              <w:lastRenderedPageBreak/>
              <w:t>- наличие плана методической работы;</w:t>
            </w:r>
          </w:p>
          <w:p w:rsidR="005B6A17" w:rsidRDefault="005B6A17"/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имеется</w:t>
            </w:r>
          </w:p>
        </w:tc>
      </w:tr>
      <w:tr w:rsidR="005B6A17" w:rsidTr="005B6A17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r>
              <w:t xml:space="preserve">- план методической работы составлен на основе анализа деятельности </w:t>
            </w:r>
            <w:r>
              <w:lastRenderedPageBreak/>
              <w:t>учреждения за истекший  период;</w:t>
            </w:r>
          </w:p>
          <w:p w:rsidR="005B6A17" w:rsidRDefault="005B6A17"/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lastRenderedPageBreak/>
              <w:t>да</w:t>
            </w:r>
          </w:p>
        </w:tc>
      </w:tr>
      <w:tr w:rsidR="005B6A17" w:rsidTr="005B6A1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план методической работы обеспечивает непрерывность профессионального развития педагогических работников, реализует компетенцию образовательного учреждения по использованию и совершенствованию методик образовательного процесса и образовательных технологий;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наличие в плане методической работы образовательного учреждения раздела, обеспечивающего сопровождения введения ФГОС ООО;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наличие материально – технического и информационного обеспечения введения ФГОС;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частично</w:t>
            </w:r>
          </w:p>
        </w:tc>
      </w:tr>
      <w:tr w:rsidR="005B6A17" w:rsidTr="005B6A17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спланировано овладение учебно - методическими и информационно - методическими ресурсами, необходимыми для успешного решения задач ФГОС ООО;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спланировано освоение новой системы требований к оценке достижений обучающихся (</w:t>
            </w:r>
            <w:proofErr w:type="gramStart"/>
            <w:r>
              <w:t>предметным</w:t>
            </w:r>
            <w:proofErr w:type="gramEnd"/>
            <w:r>
              <w:t xml:space="preserve">, личностным, </w:t>
            </w:r>
            <w:proofErr w:type="spellStart"/>
            <w:r>
              <w:t>метапредметным</w:t>
            </w:r>
            <w:proofErr w:type="spellEnd"/>
            <w:r>
              <w:t>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определены формы организации образовательного процесса, чередование урочной и внеурочной деятельности в рамках реализации основной образовательной программы начального общего образования;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r>
              <w:t>- подобраны критерии «Системного анализа урока»</w:t>
            </w:r>
          </w:p>
          <w:p w:rsidR="005B6A17" w:rsidRDefault="005B6A17"/>
          <w:p w:rsidR="005B6A17" w:rsidRDefault="005B6A17"/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144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/>
          <w:p w:rsidR="005B6A17" w:rsidRDefault="005B6A17">
            <w:r>
              <w:t>Методические объединения учителей 1-3 ступени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наличие в ОУ предметных методических объединений, удовлетворяющих запросы учителей по совершенствованию научно- методической подготовки для успешного решения задач ФГОС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rPr>
                <w:i/>
              </w:rPr>
            </w:pPr>
            <w:r>
              <w:rPr>
                <w:i/>
              </w:rPr>
              <w:t>МО учителей нач. классов;</w:t>
            </w:r>
          </w:p>
          <w:p w:rsidR="005B6A17" w:rsidRDefault="005B6A17">
            <w:pPr>
              <w:rPr>
                <w:i/>
              </w:rPr>
            </w:pPr>
            <w:r>
              <w:rPr>
                <w:i/>
              </w:rPr>
              <w:t>МО учителей русского языка и литературы;</w:t>
            </w:r>
          </w:p>
          <w:p w:rsidR="005B6A17" w:rsidRDefault="005B6A17">
            <w:pPr>
              <w:rPr>
                <w:i/>
              </w:rPr>
            </w:pPr>
            <w:r>
              <w:rPr>
                <w:i/>
              </w:rPr>
              <w:t>МО учителей математики, физики, информатики;</w:t>
            </w:r>
          </w:p>
          <w:p w:rsidR="005B6A17" w:rsidRDefault="005B6A17">
            <w:pPr>
              <w:rPr>
                <w:i/>
              </w:rPr>
            </w:pPr>
            <w:r>
              <w:rPr>
                <w:i/>
              </w:rPr>
              <w:t>МО учителей биологии, химии, экологии, географии;</w:t>
            </w:r>
          </w:p>
          <w:p w:rsidR="005B6A17" w:rsidRDefault="005B6A17">
            <w:pPr>
              <w:rPr>
                <w:i/>
              </w:rPr>
            </w:pPr>
            <w:r>
              <w:rPr>
                <w:i/>
              </w:rPr>
              <w:t>МО учителей истории;</w:t>
            </w:r>
          </w:p>
          <w:p w:rsidR="005B6A17" w:rsidRDefault="005B6A17">
            <w:pPr>
              <w:rPr>
                <w:i/>
              </w:rPr>
            </w:pPr>
            <w:r>
              <w:rPr>
                <w:i/>
              </w:rPr>
              <w:t>МО учителей родного языка;</w:t>
            </w:r>
          </w:p>
          <w:p w:rsidR="005B6A17" w:rsidRDefault="005B6A17">
            <w:pPr>
              <w:rPr>
                <w:i/>
              </w:rPr>
            </w:pPr>
            <w:r>
              <w:rPr>
                <w:i/>
              </w:rPr>
              <w:t>МО учителей иностранного языка;</w:t>
            </w:r>
          </w:p>
          <w:p w:rsidR="005B6A17" w:rsidRDefault="005B6A17">
            <w:pPr>
              <w:rPr>
                <w:i/>
              </w:rPr>
            </w:pPr>
            <w:r>
              <w:rPr>
                <w:i/>
              </w:rPr>
              <w:t xml:space="preserve">МО учителей </w:t>
            </w:r>
            <w:proofErr w:type="gramStart"/>
            <w:r>
              <w:rPr>
                <w:i/>
              </w:rPr>
              <w:t>ф-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ры</w:t>
            </w:r>
            <w:proofErr w:type="spellEnd"/>
            <w:r>
              <w:rPr>
                <w:i/>
              </w:rPr>
              <w:t>, технологии, ОБЖ;</w:t>
            </w:r>
          </w:p>
          <w:p w:rsidR="005B6A17" w:rsidRDefault="005B6A17">
            <w:pPr>
              <w:rPr>
                <w:i/>
              </w:rPr>
            </w:pPr>
            <w:r>
              <w:rPr>
                <w:i/>
              </w:rPr>
              <w:t>МО классных руководителей;</w:t>
            </w:r>
          </w:p>
          <w:p w:rsidR="005B6A17" w:rsidRDefault="005B6A17">
            <w:pPr>
              <w:rPr>
                <w:i/>
              </w:rPr>
            </w:pPr>
            <w:r>
              <w:rPr>
                <w:i/>
              </w:rPr>
              <w:t>МО творческой лаборатории.</w:t>
            </w:r>
          </w:p>
          <w:p w:rsidR="005B6A17" w:rsidRDefault="005B6A17">
            <w:pPr>
              <w:rPr>
                <w:b/>
              </w:rPr>
            </w:pPr>
          </w:p>
        </w:tc>
      </w:tr>
      <w:tr w:rsidR="005B6A17" w:rsidTr="005B6A17">
        <w:trPr>
          <w:trHeight w:val="144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lastRenderedPageBreak/>
              <w:t>Самообразование педагогических работников ОУ 1-3 ступени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наличие диагностики педагогических затруднений, с учетом итогов аттестации, психолого - педагогической подготовки, профессиональной готовности к реализации ФГОС, целей и задач основной образовательной программы общего образования школы.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да</w:t>
            </w:r>
          </w:p>
        </w:tc>
      </w:tr>
      <w:tr w:rsidR="005B6A17" w:rsidTr="005B6A17">
        <w:trPr>
          <w:trHeight w:val="144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/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>- формы самообразования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r>
              <w:t xml:space="preserve">Дистанционное, изучение методической литературы,  </w:t>
            </w:r>
            <w:proofErr w:type="spellStart"/>
            <w:r>
              <w:t>взаимопосещение</w:t>
            </w:r>
            <w:proofErr w:type="spellEnd"/>
            <w:r>
              <w:t xml:space="preserve"> уроков, семинаров, посещение образовательных порталов, курсы, обобщение опыта.</w:t>
            </w:r>
          </w:p>
        </w:tc>
      </w:tr>
    </w:tbl>
    <w:p w:rsidR="005B6A17" w:rsidRDefault="005B6A17" w:rsidP="005B6A17">
      <w:pPr>
        <w:rPr>
          <w:b/>
        </w:rPr>
      </w:pPr>
    </w:p>
    <w:p w:rsidR="005B6A17" w:rsidRDefault="005B6A17" w:rsidP="005B6A17">
      <w:pPr>
        <w:spacing w:line="360" w:lineRule="auto"/>
        <w:jc w:val="both"/>
        <w:rPr>
          <w:b/>
        </w:rPr>
      </w:pPr>
      <w:r>
        <w:rPr>
          <w:b/>
        </w:rPr>
        <w:t>3.2. Анализ использования современных образовательных технологий: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Комплектация методической библиотеки, банков цифровых образовательных ресурсов; учебно-методических программных материалов, передового педагогического опыта.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- посещением уроков, анализом, самоанализом, анкетированием по вопросам ГУО.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- демонстрационные формы работы в рамках введения ФГОС нового поколения.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Таким образом, используем современные образовательные технологии для повышения уровня знаний, умений и навыков учащихся.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Вместе с тем остались нерешённые следующие вопросы: 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- не все успели показать, как используют на уроках современные образовательные технологии.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 Задачи: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- продолжить работу по использованию современных образовательных технологий.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3.3. Реализация системы индивидуального и группового консультирования.</w:t>
      </w:r>
    </w:p>
    <w:p w:rsidR="005B6A17" w:rsidRDefault="005B6A17" w:rsidP="005B6A17">
      <w:r>
        <w:t>Систематически посещают уроки директор школы  и зам. директора (самоанализ и анализ индивидуально).                                                                                          По вопросам профессиональных стандартов педагога, по новому закону об образовании.</w:t>
      </w:r>
    </w:p>
    <w:p w:rsidR="005B6A17" w:rsidRDefault="005B6A17" w:rsidP="005B6A17">
      <w:r>
        <w:t>Таким образом, идёт системная работа по индивидуальному и групповому консультированию.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3.4. Оказание методической помощи по выявленным проблемам при посещении уроков</w:t>
      </w:r>
    </w:p>
    <w:p w:rsidR="005B6A17" w:rsidRDefault="005B6A17" w:rsidP="005B6A1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Работа по индивидуальному консультированию педагогов осуществлялась через частные беседы, обсуждение посещенных уроков, составление программ, планов открытых уроков, использование различных педагогических технологий.  </w:t>
      </w:r>
    </w:p>
    <w:p w:rsidR="005B6A17" w:rsidRDefault="005B6A17" w:rsidP="005B6A17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Основными целями посещения уроков были:</w:t>
      </w:r>
    </w:p>
    <w:p w:rsidR="005B6A17" w:rsidRDefault="005B6A17" w:rsidP="005B6A17">
      <w:pPr>
        <w:pStyle w:val="af"/>
        <w:numPr>
          <w:ilvl w:val="0"/>
          <w:numId w:val="6"/>
        </w:numPr>
        <w:ind w:left="786"/>
        <w:rPr>
          <w:i/>
          <w:sz w:val="24"/>
          <w:szCs w:val="24"/>
        </w:rPr>
      </w:pPr>
      <w:r>
        <w:rPr>
          <w:i/>
          <w:sz w:val="24"/>
          <w:szCs w:val="24"/>
        </w:rPr>
        <w:t>Владение преподавателями организацией учебных занятий в соответствии с современными требованиями.</w:t>
      </w:r>
    </w:p>
    <w:p w:rsidR="005B6A17" w:rsidRDefault="005B6A17" w:rsidP="005B6A17">
      <w:pPr>
        <w:pStyle w:val="af"/>
        <w:numPr>
          <w:ilvl w:val="0"/>
          <w:numId w:val="6"/>
        </w:numPr>
        <w:ind w:left="786"/>
        <w:rPr>
          <w:i/>
          <w:sz w:val="24"/>
          <w:szCs w:val="24"/>
        </w:rPr>
      </w:pPr>
      <w:r>
        <w:rPr>
          <w:i/>
          <w:sz w:val="24"/>
          <w:szCs w:val="24"/>
        </w:rPr>
        <w:t>Владение программным материалом и методикой обучения различных категорий учащихся.</w:t>
      </w:r>
    </w:p>
    <w:p w:rsidR="005B6A17" w:rsidRDefault="005B6A17" w:rsidP="005B6A17">
      <w:pPr>
        <w:pStyle w:val="af"/>
        <w:numPr>
          <w:ilvl w:val="0"/>
          <w:numId w:val="6"/>
        </w:numPr>
        <w:ind w:left="786"/>
        <w:rPr>
          <w:i/>
          <w:sz w:val="24"/>
          <w:szCs w:val="24"/>
        </w:rPr>
      </w:pPr>
      <w:r>
        <w:rPr>
          <w:i/>
          <w:sz w:val="24"/>
          <w:szCs w:val="24"/>
        </w:rPr>
        <w:t>Использование разнообразных типов и форм урока в соответствии с его целями и задачами.</w:t>
      </w:r>
    </w:p>
    <w:p w:rsidR="005B6A17" w:rsidRDefault="005B6A17" w:rsidP="005B6A17">
      <w:pPr>
        <w:pStyle w:val="af"/>
        <w:numPr>
          <w:ilvl w:val="0"/>
          <w:numId w:val="6"/>
        </w:numPr>
        <w:ind w:left="786"/>
        <w:rPr>
          <w:i/>
          <w:sz w:val="24"/>
          <w:szCs w:val="24"/>
        </w:rPr>
      </w:pPr>
      <w:r>
        <w:rPr>
          <w:i/>
          <w:sz w:val="24"/>
          <w:szCs w:val="24"/>
        </w:rPr>
        <w:t>Практическое применение на уроках инновационных педагогических технологий.</w:t>
      </w:r>
    </w:p>
    <w:p w:rsidR="005B6A17" w:rsidRDefault="005B6A17" w:rsidP="005B6A17">
      <w:pPr>
        <w:pStyle w:val="af"/>
        <w:rPr>
          <w:i/>
          <w:sz w:val="24"/>
          <w:szCs w:val="24"/>
        </w:rPr>
      </w:pPr>
    </w:p>
    <w:p w:rsidR="005B6A17" w:rsidRDefault="005B6A17" w:rsidP="005B6A17">
      <w:pPr>
        <w:pStyle w:val="af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Следует отметить затруднения молодых педагогов при подготовке современного урока, которые проявляются в следующем: </w:t>
      </w:r>
    </w:p>
    <w:p w:rsidR="005B6A17" w:rsidRDefault="005B6A17" w:rsidP="005B6A17">
      <w:pPr>
        <w:pStyle w:val="af"/>
        <w:rPr>
          <w:i/>
          <w:sz w:val="24"/>
          <w:szCs w:val="24"/>
        </w:rPr>
      </w:pPr>
      <w:r>
        <w:rPr>
          <w:i/>
          <w:sz w:val="24"/>
          <w:szCs w:val="24"/>
        </w:rPr>
        <w:t>-в усвоении учебного материала всеми учащимися;</w:t>
      </w:r>
    </w:p>
    <w:p w:rsidR="005B6A17" w:rsidRDefault="005B6A17" w:rsidP="005B6A17">
      <w:pPr>
        <w:pStyle w:val="af"/>
        <w:rPr>
          <w:i/>
          <w:sz w:val="24"/>
          <w:szCs w:val="24"/>
        </w:rPr>
      </w:pPr>
      <w:r>
        <w:rPr>
          <w:i/>
          <w:sz w:val="24"/>
          <w:szCs w:val="24"/>
        </w:rPr>
        <w:t>- в затруднении самостоятельной познавательной деятельности, способствующей умственному развитию детей;</w:t>
      </w:r>
    </w:p>
    <w:p w:rsidR="005B6A17" w:rsidRDefault="005B6A17" w:rsidP="005B6A17">
      <w:pPr>
        <w:pStyle w:val="af"/>
        <w:rPr>
          <w:i/>
          <w:sz w:val="24"/>
          <w:szCs w:val="24"/>
        </w:rPr>
      </w:pPr>
      <w:r>
        <w:rPr>
          <w:i/>
          <w:sz w:val="24"/>
          <w:szCs w:val="24"/>
        </w:rPr>
        <w:t>- в нахождении способов создания таких учебных ситуаций и такого подбора дидактического материала, который обеспечил бы эффективную познавательную деятельность всех учащихся в меру их способностей.</w:t>
      </w:r>
    </w:p>
    <w:p w:rsidR="005B6A17" w:rsidRDefault="005B6A17" w:rsidP="005B6A17">
      <w:pPr>
        <w:pStyle w:val="af"/>
        <w:rPr>
          <w:i/>
          <w:sz w:val="24"/>
          <w:szCs w:val="24"/>
        </w:rPr>
      </w:pPr>
      <w:r>
        <w:rPr>
          <w:i/>
          <w:sz w:val="24"/>
          <w:szCs w:val="24"/>
        </w:rPr>
        <w:t>- в активизации познавательного интереса учащихся на уроке, повышения их эмоционального настроения и обеспечении единства обучения, воспитания и развития.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 Оказание методической и практической помощи учителям в обеспечении  подготовки обучающихся к государственной аккредитации, итоговой аттестации, участию в олимпиадах и конкурсах: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 Руководителями методических объединений и руководством школы оказывается  методическая и практическая  помощь учителям в обеспечении подготовки  обучающихся к государственной аккредитации, итоговой аттестации, участия в олимпиадах, конкурсах.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3.6. Обеспечение методического сопровождения участников профессиональных конкурсов: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-  В течение учебного года учителя предметники принимали активное участие во всех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было оказано 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обеспечение  методического сопровождения участников профессиональных конкурсов.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3.7. Организация обобщения и трансляции эффективного педагогического опыта: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обеспечение системы обобщения и трансляции эффективного педагогического опыта на школьном, муниципальном и региональном уровнях;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418"/>
        <w:gridCol w:w="5103"/>
        <w:gridCol w:w="4046"/>
      </w:tblGrid>
      <w:tr w:rsidR="005B6A17" w:rsidTr="005B6A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  <w:lastRenderedPageBreak/>
              <w:t>предмета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Тема обобщения опыта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Форма трансляции передового </w:t>
            </w:r>
            <w:r>
              <w:rPr>
                <w:b/>
                <w:sz w:val="24"/>
                <w:szCs w:val="24"/>
              </w:rPr>
              <w:lastRenderedPageBreak/>
              <w:t>опыта</w:t>
            </w:r>
          </w:p>
        </w:tc>
      </w:tr>
      <w:tr w:rsidR="005B6A17" w:rsidTr="005B6A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«Методическая работа по пути качества и инноваций на уроках химии»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Семинары, открытые уроки для слушателей ДИПКПК,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овет</w:t>
            </w:r>
            <w:proofErr w:type="spellEnd"/>
          </w:p>
        </w:tc>
      </w:tr>
      <w:tr w:rsidR="005B6A17" w:rsidTr="005B6A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sz w:val="24"/>
                <w:szCs w:val="24"/>
              </w:rPr>
              <w:t>Зухра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Гамидовна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экологического воспитания на уроках биологии»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Семинары, открытые уроки для слушателей ДИПКПК</w:t>
            </w:r>
          </w:p>
        </w:tc>
      </w:tr>
      <w:tr w:rsidR="005B6A17" w:rsidTr="005B6A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Марьям </w:t>
            </w:r>
            <w:proofErr w:type="spellStart"/>
            <w:r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экологического воспитания на уроках химии»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Семинары, открытые уроки для слушателей ДИПКПК</w:t>
            </w:r>
          </w:p>
        </w:tc>
      </w:tr>
      <w:tr w:rsidR="005B6A17" w:rsidTr="005B6A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СаидоваРаисатГанапиевна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КТНД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 молодежи на уроках КТНД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Семинары, открытые уроки для слушателей ДИПКПК</w:t>
            </w:r>
          </w:p>
        </w:tc>
      </w:tr>
      <w:tr w:rsidR="005B6A17" w:rsidTr="005B6A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Шамсуева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Сиядат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Гафуровна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Родн</w:t>
            </w:r>
            <w:proofErr w:type="spellEnd"/>
            <w:r>
              <w:rPr>
                <w:sz w:val="24"/>
                <w:szCs w:val="24"/>
              </w:rPr>
              <w:t>.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 молодежи на уроках родного языка.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Семинары, открытые уроки для слушателей ДИПКПК</w:t>
            </w:r>
          </w:p>
        </w:tc>
      </w:tr>
      <w:tr w:rsidR="005B6A17" w:rsidTr="005B6A1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Абубукаровна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учащихся выпускных классов к итоговой аттестации 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Семинар, открытые уроки для учителей сельских школ района</w:t>
            </w:r>
          </w:p>
        </w:tc>
      </w:tr>
    </w:tbl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3.8. Оказание методической помощи учителям в процессе подготовки к аттестации: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обеспечение методической помощи учителям в процессе подготовки к аттестации.</w:t>
      </w:r>
    </w:p>
    <w:p w:rsidR="005B6A17" w:rsidRDefault="005B6A17" w:rsidP="005B6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4.Организационно-методическая деятельность:</w:t>
      </w:r>
    </w:p>
    <w:p w:rsidR="005B6A17" w:rsidRDefault="005B6A17" w:rsidP="005B6A17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Динамика успеваемости за три года:    </w:t>
      </w:r>
    </w:p>
    <w:p w:rsidR="005B6A17" w:rsidRDefault="005B6A17" w:rsidP="005B6A17">
      <w:pPr>
        <w:jc w:val="both"/>
        <w:rPr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Начальная школа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78"/>
        <w:gridCol w:w="1735"/>
        <w:gridCol w:w="1418"/>
        <w:gridCol w:w="1312"/>
        <w:gridCol w:w="1735"/>
        <w:gridCol w:w="1417"/>
        <w:gridCol w:w="1321"/>
        <w:gridCol w:w="1735"/>
        <w:gridCol w:w="1410"/>
        <w:gridCol w:w="1325"/>
      </w:tblGrid>
      <w:tr w:rsidR="005B6A17" w:rsidTr="005B6A17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__2014__/_2015 учебный год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2015__/2016_учебный год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2016_/2017 учебный год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A17" w:rsidTr="005B6A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5B6A17" w:rsidRDefault="005B6A17" w:rsidP="005B6A17">
      <w:pPr>
        <w:tabs>
          <w:tab w:val="left" w:pos="2070"/>
        </w:tabs>
        <w:rPr>
          <w:rFonts w:ascii="Calibri" w:eastAsia="Calibri" w:hAnsi="Calibri" w:cs="Times New Roman"/>
          <w:b/>
          <w:sz w:val="28"/>
          <w:szCs w:val="28"/>
        </w:rPr>
      </w:pPr>
    </w:p>
    <w:p w:rsidR="005B6A17" w:rsidRDefault="005B6A17" w:rsidP="005B6A17">
      <w:pPr>
        <w:tabs>
          <w:tab w:val="left" w:pos="20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Русский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993"/>
        <w:gridCol w:w="1842"/>
        <w:gridCol w:w="1134"/>
        <w:gridCol w:w="1276"/>
        <w:gridCol w:w="1418"/>
        <w:gridCol w:w="1275"/>
        <w:gridCol w:w="1418"/>
        <w:gridCol w:w="1701"/>
      </w:tblGrid>
      <w:tr w:rsidR="005B6A17" w:rsidTr="005B6A17">
        <w:trPr>
          <w:trHeight w:val="30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 xml:space="preserve">2014-2015 </w:t>
            </w:r>
            <w:proofErr w:type="spellStart"/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г</w:t>
            </w:r>
            <w:proofErr w:type="spellEnd"/>
            <w:proofErr w:type="gramEnd"/>
            <w:r>
              <w:rPr>
                <w:b/>
              </w:rPr>
              <w:t>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2015-2016у.г.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2016-2017у.г.</w:t>
            </w:r>
          </w:p>
        </w:tc>
      </w:tr>
      <w:tr w:rsidR="005B6A17" w:rsidTr="005B6A17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С.б.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С.б.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proofErr w:type="spellStart"/>
            <w:r>
              <w:rPr>
                <w:b/>
              </w:rPr>
              <w:t>Усп</w:t>
            </w:r>
            <w:proofErr w:type="spellEnd"/>
            <w:r>
              <w:rPr>
                <w:b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С.б.</w:t>
            </w:r>
          </w:p>
        </w:tc>
      </w:tr>
      <w:tr w:rsidR="005B6A17" w:rsidTr="005B6A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2,9</w:t>
            </w:r>
          </w:p>
        </w:tc>
      </w:tr>
      <w:tr w:rsidR="005B6A17" w:rsidTr="005B6A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2,8</w:t>
            </w:r>
          </w:p>
        </w:tc>
      </w:tr>
      <w:tr w:rsidR="005B6A17" w:rsidTr="005B6A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5B6A17" w:rsidTr="005B6A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3,3</w:t>
            </w:r>
          </w:p>
        </w:tc>
      </w:tr>
      <w:tr w:rsidR="005B6A17" w:rsidTr="005B6A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3,3</w:t>
            </w:r>
          </w:p>
        </w:tc>
      </w:tr>
      <w:tr w:rsidR="005B6A17" w:rsidTr="005B6A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33.4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99.9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3,1</w:t>
            </w:r>
          </w:p>
        </w:tc>
      </w:tr>
      <w:tr w:rsidR="005B6A17" w:rsidTr="005B6A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5B6A17" w:rsidTr="005B6A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5B6A17" w:rsidTr="005B6A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</w:pPr>
            <w: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3,0</w:t>
            </w:r>
          </w:p>
        </w:tc>
      </w:tr>
      <w:tr w:rsidR="005B6A17" w:rsidTr="005B6A1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Всего по школе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b/>
              </w:rPr>
            </w:pPr>
            <w:r>
              <w:rPr>
                <w:b/>
              </w:rPr>
              <w:t>3,0</w:t>
            </w:r>
          </w:p>
        </w:tc>
      </w:tr>
    </w:tbl>
    <w:p w:rsidR="005B6A17" w:rsidRDefault="005B6A17" w:rsidP="005B6A17">
      <w:pPr>
        <w:rPr>
          <w:rFonts w:ascii="Calibri" w:eastAsia="Calibri" w:hAnsi="Calibri" w:cs="Times New Roman"/>
          <w:i/>
        </w:rPr>
      </w:pPr>
    </w:p>
    <w:p w:rsidR="005B6A17" w:rsidRDefault="005B6A17" w:rsidP="005B6A17">
      <w:pPr>
        <w:tabs>
          <w:tab w:val="left" w:pos="2070"/>
        </w:tabs>
        <w:ind w:firstLine="567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Родной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50"/>
        <w:gridCol w:w="993"/>
        <w:gridCol w:w="1701"/>
        <w:gridCol w:w="705"/>
        <w:gridCol w:w="825"/>
        <w:gridCol w:w="2015"/>
        <w:gridCol w:w="705"/>
        <w:gridCol w:w="724"/>
        <w:gridCol w:w="3355"/>
      </w:tblGrid>
      <w:tr w:rsidR="005B6A17" w:rsidTr="005B6A17">
        <w:trPr>
          <w:trHeight w:val="30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классы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2014-2015у.г.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2015-2016у.г.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2016-2017уч.г.</w:t>
            </w:r>
          </w:p>
        </w:tc>
      </w:tr>
      <w:tr w:rsidR="005B6A17" w:rsidTr="005B6A17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</w:rPr>
              <w:t>Усп</w:t>
            </w:r>
            <w:proofErr w:type="spellEnd"/>
            <w:r>
              <w:rPr>
                <w:rFonts w:ascii="Calibri" w:eastAsia="Calibri" w:hAnsi="Calibri" w:cs="Times New Roman"/>
                <w:b/>
                <w:i/>
              </w:rPr>
              <w:t xml:space="preserve">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</w:rPr>
              <w:t>Кач</w:t>
            </w:r>
            <w:proofErr w:type="spellEnd"/>
            <w:r>
              <w:rPr>
                <w:rFonts w:ascii="Calibri" w:eastAsia="Calibri" w:hAnsi="Calibri" w:cs="Times New Roman"/>
                <w:b/>
                <w:i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С.б.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</w:rPr>
              <w:t>Усп</w:t>
            </w:r>
            <w:proofErr w:type="spellEnd"/>
            <w:r>
              <w:rPr>
                <w:rFonts w:ascii="Calibri" w:eastAsia="Calibri" w:hAnsi="Calibri" w:cs="Times New Roman"/>
                <w:b/>
                <w:i/>
              </w:rPr>
              <w:t>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</w:rPr>
              <w:t>Кач</w:t>
            </w:r>
            <w:proofErr w:type="spellEnd"/>
            <w:r>
              <w:rPr>
                <w:rFonts w:ascii="Calibri" w:eastAsia="Calibri" w:hAnsi="Calibri" w:cs="Times New Roman"/>
                <w:b/>
                <w:i/>
              </w:rPr>
              <w:t>%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С.б.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</w:rPr>
              <w:t>Усп</w:t>
            </w:r>
            <w:proofErr w:type="spellEnd"/>
            <w:r>
              <w:rPr>
                <w:rFonts w:ascii="Calibri" w:eastAsia="Calibri" w:hAnsi="Calibri" w:cs="Times New Roman"/>
                <w:b/>
                <w:i/>
              </w:rPr>
              <w:t>%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i/>
              </w:rPr>
              <w:t>Кач</w:t>
            </w:r>
            <w:proofErr w:type="spellEnd"/>
            <w:r>
              <w:rPr>
                <w:rFonts w:ascii="Calibri" w:eastAsia="Calibri" w:hAnsi="Calibri" w:cs="Times New Roman"/>
                <w:b/>
                <w:i/>
              </w:rPr>
              <w:t>%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С.б.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76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4.3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4.4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4.4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80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4.5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4.3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78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4.4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78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4.4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4.4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77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4.4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79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4.4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4.2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4.2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3.4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3.2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3.4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3.2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3.1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3.5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3.2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3.2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3.5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58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3,1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</w:rPr>
              <w:t>62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3,5</w:t>
            </w:r>
          </w:p>
        </w:tc>
      </w:tr>
      <w:tr w:rsidR="005B6A17" w:rsidTr="005B6A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Всего по школе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3,9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70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72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2070"/>
              </w:tabs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4.1</w:t>
            </w:r>
          </w:p>
        </w:tc>
      </w:tr>
    </w:tbl>
    <w:p w:rsidR="005B6A17" w:rsidRDefault="005B6A17" w:rsidP="005B6A17">
      <w:pPr>
        <w:rPr>
          <w:b/>
          <w:sz w:val="28"/>
          <w:szCs w:val="28"/>
        </w:rPr>
      </w:pPr>
    </w:p>
    <w:p w:rsidR="005B6A17" w:rsidRDefault="005B6A17" w:rsidP="005B6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Английский язык.</w:t>
      </w:r>
    </w:p>
    <w:p w:rsidR="005B6A17" w:rsidRDefault="005B6A17" w:rsidP="005B6A17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41"/>
        <w:gridCol w:w="1735"/>
        <w:gridCol w:w="1406"/>
        <w:gridCol w:w="1250"/>
        <w:gridCol w:w="1735"/>
        <w:gridCol w:w="1449"/>
        <w:gridCol w:w="1359"/>
        <w:gridCol w:w="1735"/>
        <w:gridCol w:w="1441"/>
        <w:gridCol w:w="1335"/>
      </w:tblGrid>
      <w:tr w:rsidR="005B6A17" w:rsidTr="005B6A17"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____2014___/__2015____учебный год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__2015________/__2016______учебный год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_____2016____/___2017_____учебный год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A17" w:rsidTr="005B6A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нач. школа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9 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10-11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6A17" w:rsidTr="005B6A1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</w:tbl>
    <w:p w:rsidR="005B6A17" w:rsidRDefault="005B6A17" w:rsidP="005B6A17"/>
    <w:p w:rsidR="005B6A17" w:rsidRDefault="005B6A17" w:rsidP="005B6A17">
      <w:pPr>
        <w:pStyle w:val="ae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</w:rPr>
        <w:t>Физика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75"/>
        <w:gridCol w:w="1742"/>
        <w:gridCol w:w="1419"/>
        <w:gridCol w:w="1304"/>
        <w:gridCol w:w="1743"/>
        <w:gridCol w:w="1419"/>
        <w:gridCol w:w="1313"/>
        <w:gridCol w:w="1743"/>
        <w:gridCol w:w="1412"/>
        <w:gridCol w:w="1316"/>
      </w:tblGrid>
      <w:tr w:rsidR="005B6A17" w:rsidTr="005B6A17">
        <w:trPr>
          <w:trHeight w:val="61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2014/2015учебный год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2015/2016 учебный год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2016/2017 учебный год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A17" w:rsidTr="005B6A17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B6A17" w:rsidTr="005B6A17">
        <w:trPr>
          <w:trHeight w:val="2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B6A17" w:rsidTr="005B6A17">
        <w:trPr>
          <w:trHeight w:val="2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96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32   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B6A17" w:rsidTr="005B6A17">
        <w:trPr>
          <w:trHeight w:val="3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94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B6A17" w:rsidTr="005B6A17">
        <w:trPr>
          <w:trHeight w:val="92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10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97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95</w:t>
            </w:r>
          </w:p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92</w:t>
            </w:r>
          </w:p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98</w:t>
            </w:r>
          </w:p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31</w:t>
            </w:r>
          </w:p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32</w:t>
            </w:r>
          </w:p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37</w:t>
            </w:r>
          </w:p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3,3</w:t>
            </w:r>
          </w:p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3,3</w:t>
            </w:r>
          </w:p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3,3</w:t>
            </w:r>
          </w:p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3,3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5B6A17" w:rsidRDefault="005B6A1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98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5B6A17" w:rsidRDefault="005B6A1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:rsidR="005B6A17" w:rsidRDefault="005B6A17" w:rsidP="005B6A17">
      <w:pPr>
        <w:rPr>
          <w:rFonts w:ascii="Calibri" w:eastAsia="Calibri" w:hAnsi="Calibri" w:cs="Times New Roman"/>
          <w:b/>
          <w:sz w:val="28"/>
          <w:szCs w:val="28"/>
        </w:rPr>
      </w:pPr>
    </w:p>
    <w:p w:rsidR="005B6A17" w:rsidRDefault="005B6A17" w:rsidP="005B6A17">
      <w:pPr>
        <w:spacing w:after="100" w:afterAutospacing="1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Математика</w:t>
      </w:r>
    </w:p>
    <w:tbl>
      <w:tblPr>
        <w:tblStyle w:val="af0"/>
        <w:tblpPr w:leftFromText="180" w:rightFromText="180" w:vertAnchor="text" w:horzAnchor="margin" w:tblpXSpec="center" w:tblpY="27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4252"/>
        <w:gridCol w:w="2671"/>
      </w:tblGrid>
      <w:tr w:rsidR="005B6A17" w:rsidTr="005B6A17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успев-</w:t>
            </w:r>
            <w:proofErr w:type="spellStart"/>
            <w:r>
              <w:rPr>
                <w:b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</w:t>
            </w:r>
            <w:proofErr w:type="spellStart"/>
            <w:r>
              <w:rPr>
                <w:b/>
                <w:sz w:val="24"/>
                <w:szCs w:val="24"/>
              </w:rPr>
              <w:t>кач-ва</w:t>
            </w:r>
            <w:proofErr w:type="spellEnd"/>
          </w:p>
        </w:tc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С/б</w:t>
            </w:r>
            <w:proofErr w:type="gramEnd"/>
          </w:p>
        </w:tc>
      </w:tr>
      <w:tr w:rsidR="005B6A17" w:rsidTr="005B6A17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2014/2015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</w:tr>
      <w:tr w:rsidR="005B6A17" w:rsidTr="005B6A17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2015/2016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</w:tr>
      <w:tr w:rsidR="005B6A17" w:rsidTr="005B6A17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2016/2017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B6A17" w:rsidRDefault="005B6A17">
            <w:pPr>
              <w:spacing w:after="100" w:afterAutospacing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</w:tr>
    </w:tbl>
    <w:p w:rsidR="005B6A17" w:rsidRDefault="005B6A17" w:rsidP="005B6A17">
      <w:pPr>
        <w:tabs>
          <w:tab w:val="left" w:pos="129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Биология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54"/>
        <w:gridCol w:w="1944"/>
        <w:gridCol w:w="1411"/>
        <w:gridCol w:w="1376"/>
        <w:gridCol w:w="1578"/>
        <w:gridCol w:w="1417"/>
        <w:gridCol w:w="1276"/>
        <w:gridCol w:w="1559"/>
        <w:gridCol w:w="1645"/>
        <w:gridCol w:w="1126"/>
      </w:tblGrid>
      <w:tr w:rsidR="005B6A17" w:rsidTr="005B6A17"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Классы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2014-2015 учебный год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2015-2016 учебный год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2016-2017 учебный год</w:t>
            </w:r>
          </w:p>
        </w:tc>
      </w:tr>
      <w:tr w:rsidR="005B6A17" w:rsidTr="005B6A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b/>
                <w:sz w:val="24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Усп</w:t>
            </w:r>
            <w:proofErr w:type="spellEnd"/>
            <w:r>
              <w:rPr>
                <w:b/>
                <w:sz w:val="24"/>
                <w:szCs w:val="28"/>
              </w:rPr>
              <w:t>. %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Качество 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Усп</w:t>
            </w:r>
            <w:proofErr w:type="spellEnd"/>
            <w:r>
              <w:rPr>
                <w:b/>
                <w:sz w:val="24"/>
                <w:szCs w:val="28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Качество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Усп</w:t>
            </w:r>
            <w:proofErr w:type="spellEnd"/>
            <w:r>
              <w:rPr>
                <w:b/>
                <w:sz w:val="24"/>
                <w:szCs w:val="28"/>
              </w:rPr>
              <w:t>.%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Качество 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</w:tr>
      <w:tr w:rsidR="005B6A17" w:rsidTr="005B6A1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3,9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3,9</w:t>
            </w:r>
          </w:p>
        </w:tc>
      </w:tr>
      <w:tr w:rsidR="005B6A17" w:rsidTr="005B6A1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3,8</w:t>
            </w:r>
          </w:p>
        </w:tc>
      </w:tr>
      <w:tr w:rsidR="005B6A17" w:rsidTr="005B6A1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</w:tr>
      <w:tr w:rsidR="005B6A17" w:rsidTr="005B6A1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</w:t>
            </w:r>
          </w:p>
        </w:tc>
      </w:tr>
      <w:tr w:rsidR="005B6A17" w:rsidTr="005B6A1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</w:tr>
      <w:tr w:rsidR="005B6A17" w:rsidTr="005B6A1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3,7</w:t>
            </w:r>
          </w:p>
        </w:tc>
      </w:tr>
      <w:tr w:rsidR="005B6A17" w:rsidTr="005B6A1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</w:tr>
      <w:tr w:rsidR="005B6A17" w:rsidTr="005B6A1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4,1</w:t>
            </w:r>
          </w:p>
        </w:tc>
      </w:tr>
      <w:tr w:rsidR="005B6A17" w:rsidTr="005B6A1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97,5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61,5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7,6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3,8</w:t>
            </w:r>
          </w:p>
        </w:tc>
      </w:tr>
      <w:tr w:rsidR="005B6A17" w:rsidTr="005B6A17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Всего по школе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98,75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58,25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5,65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3,7</w:t>
            </w:r>
          </w:p>
        </w:tc>
      </w:tr>
    </w:tbl>
    <w:p w:rsidR="005B6A17" w:rsidRDefault="005B6A17" w:rsidP="005B6A17">
      <w:pPr>
        <w:pStyle w:val="af"/>
        <w:spacing w:line="360" w:lineRule="auto"/>
        <w:ind w:left="0"/>
        <w:rPr>
          <w:b/>
          <w:sz w:val="28"/>
          <w:szCs w:val="28"/>
        </w:rPr>
      </w:pPr>
    </w:p>
    <w:p w:rsidR="005B6A17" w:rsidRDefault="005B6A17" w:rsidP="005B6A17">
      <w:pPr>
        <w:pStyle w:val="af"/>
        <w:spacing w:line="360" w:lineRule="auto"/>
        <w:ind w:left="0"/>
        <w:rPr>
          <w:b/>
          <w:sz w:val="28"/>
          <w:szCs w:val="28"/>
        </w:rPr>
      </w:pPr>
    </w:p>
    <w:p w:rsidR="005B6A17" w:rsidRDefault="005B6A17" w:rsidP="005B6A17">
      <w:pPr>
        <w:pStyle w:val="af"/>
        <w:spacing w:line="360" w:lineRule="auto"/>
        <w:ind w:left="0"/>
        <w:rPr>
          <w:b/>
          <w:sz w:val="28"/>
          <w:szCs w:val="28"/>
        </w:rPr>
      </w:pPr>
    </w:p>
    <w:p w:rsidR="005B6A17" w:rsidRDefault="005B6A17" w:rsidP="005B6A17">
      <w:pPr>
        <w:pStyle w:val="af"/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Химия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309"/>
        <w:gridCol w:w="2047"/>
        <w:gridCol w:w="1478"/>
        <w:gridCol w:w="1355"/>
        <w:gridCol w:w="2145"/>
        <w:gridCol w:w="1497"/>
        <w:gridCol w:w="797"/>
        <w:gridCol w:w="1735"/>
        <w:gridCol w:w="1226"/>
        <w:gridCol w:w="1089"/>
      </w:tblGrid>
      <w:tr w:rsidR="005B6A17" w:rsidTr="005B6A17"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Классы</w:t>
            </w:r>
          </w:p>
        </w:tc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2014-2015 учебный год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2015-2016 учебный год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2016-2017 учебный год</w:t>
            </w:r>
          </w:p>
        </w:tc>
      </w:tr>
      <w:tr w:rsidR="005B6A17" w:rsidTr="005B6A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b/>
                <w:sz w:val="24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Успеваемость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Качество 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Успеваемость 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Качество 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Успеваемость 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Качество 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</w:tr>
      <w:tr w:rsidR="005B6A17" w:rsidTr="005B6A1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</w:t>
            </w:r>
          </w:p>
        </w:tc>
      </w:tr>
      <w:tr w:rsidR="005B6A17" w:rsidTr="005B6A1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</w:tr>
      <w:tr w:rsidR="005B6A17" w:rsidTr="005B6A1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</w:t>
            </w:r>
          </w:p>
        </w:tc>
      </w:tr>
      <w:tr w:rsidR="005B6A17" w:rsidTr="005B6A1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3,3</w:t>
            </w:r>
          </w:p>
        </w:tc>
      </w:tr>
      <w:tr w:rsidR="005B6A17" w:rsidTr="005B6A1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3,9</w:t>
            </w:r>
          </w:p>
        </w:tc>
      </w:tr>
      <w:tr w:rsidR="005B6A17" w:rsidTr="005B6A1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Всего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97,5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45,5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3,8</w:t>
            </w:r>
          </w:p>
        </w:tc>
      </w:tr>
      <w:tr w:rsidR="005B6A17" w:rsidTr="005B6A17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Всего по школе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98,75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45,254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3,45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3.4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spacing w:line="360" w:lineRule="auto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3,6</w:t>
            </w:r>
          </w:p>
        </w:tc>
      </w:tr>
    </w:tbl>
    <w:p w:rsidR="005B6A17" w:rsidRDefault="005B6A17" w:rsidP="005B6A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6A17" w:rsidRDefault="005B6A17" w:rsidP="005B6A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6A17" w:rsidRDefault="005B6A17" w:rsidP="005B6A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история</w:t>
      </w:r>
    </w:p>
    <w:p w:rsidR="005B6A17" w:rsidRDefault="005B6A17" w:rsidP="005B6A17">
      <w:pPr>
        <w:spacing w:after="0"/>
        <w:rPr>
          <w:sz w:val="24"/>
          <w:szCs w:val="24"/>
        </w:rPr>
      </w:pPr>
    </w:p>
    <w:tbl>
      <w:tblPr>
        <w:tblW w:w="133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76"/>
        <w:gridCol w:w="1275"/>
        <w:gridCol w:w="1417"/>
        <w:gridCol w:w="1700"/>
        <w:gridCol w:w="1134"/>
        <w:gridCol w:w="1276"/>
        <w:gridCol w:w="1275"/>
        <w:gridCol w:w="1842"/>
        <w:gridCol w:w="1417"/>
      </w:tblGrid>
      <w:tr w:rsidR="005B6A17" w:rsidTr="005B6A17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2014-2015 учебный год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2015-2016 учебный год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2016-2017 учебный год</w:t>
            </w:r>
          </w:p>
        </w:tc>
      </w:tr>
      <w:tr w:rsidR="005B6A17" w:rsidTr="005B6A17">
        <w:trPr>
          <w:trHeight w:val="5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Успевае-мость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</w:t>
            </w:r>
          </w:p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 балл</w:t>
            </w:r>
          </w:p>
        </w:tc>
      </w:tr>
      <w:tr w:rsidR="005B6A17" w:rsidTr="005B6A17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5B6A17" w:rsidTr="005B6A17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5B6A17" w:rsidTr="005B6A17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5B6A17" w:rsidTr="005B6A17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5B6A17" w:rsidTr="005B6A17">
        <w:trPr>
          <w:trHeight w:val="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5B6A17" w:rsidTr="005B6A17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5B6A17" w:rsidTr="005B6A17">
        <w:trPr>
          <w:trHeight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5B6A17" w:rsidTr="005B6A17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</w:tr>
      <w:tr w:rsidR="005B6A17" w:rsidTr="005B6A17">
        <w:trPr>
          <w:trHeight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</w:tbl>
    <w:p w:rsidR="005B6A17" w:rsidRDefault="005B6A17" w:rsidP="005B6A17">
      <w:pPr>
        <w:spacing w:after="0"/>
        <w:rPr>
          <w:sz w:val="24"/>
          <w:szCs w:val="24"/>
        </w:rPr>
      </w:pPr>
    </w:p>
    <w:p w:rsidR="005B6A17" w:rsidRDefault="005B6A17" w:rsidP="005B6A17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история Дагестана</w:t>
      </w:r>
    </w:p>
    <w:p w:rsidR="005B6A17" w:rsidRDefault="005B6A17" w:rsidP="005B6A17">
      <w:pPr>
        <w:spacing w:after="0"/>
        <w:rPr>
          <w:sz w:val="24"/>
          <w:szCs w:val="24"/>
        </w:rPr>
      </w:pPr>
    </w:p>
    <w:tbl>
      <w:tblPr>
        <w:tblW w:w="144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701"/>
        <w:gridCol w:w="1275"/>
        <w:gridCol w:w="1701"/>
        <w:gridCol w:w="1701"/>
        <w:gridCol w:w="1276"/>
        <w:gridCol w:w="1701"/>
        <w:gridCol w:w="1086"/>
        <w:gridCol w:w="1418"/>
        <w:gridCol w:w="1749"/>
      </w:tblGrid>
      <w:tr w:rsidR="005B6A17" w:rsidTr="005B6A17">
        <w:trPr>
          <w:trHeight w:val="9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2014-2015 учебный год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2015-2016 учебный год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2016-2017учебный год</w:t>
            </w:r>
          </w:p>
        </w:tc>
      </w:tr>
      <w:tr w:rsidR="005B6A17" w:rsidTr="005B6A17">
        <w:trPr>
          <w:trHeight w:val="5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Средний</w:t>
            </w:r>
          </w:p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балл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Средний </w:t>
            </w:r>
          </w:p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Качество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Средний </w:t>
            </w:r>
          </w:p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5B6A17" w:rsidTr="005B6A17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</w:tr>
      <w:tr w:rsidR="005B6A17" w:rsidTr="005B6A17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5B6A17" w:rsidTr="005B6A17">
        <w:trPr>
          <w:trHeight w:val="5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5B6A17" w:rsidTr="005B6A17">
        <w:trPr>
          <w:trHeight w:val="4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</w:tr>
      <w:tr w:rsidR="005B6A17" w:rsidTr="005B6A17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  <w:tr w:rsidR="005B6A17" w:rsidTr="005B6A17">
        <w:trPr>
          <w:trHeight w:val="6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</w:tr>
    </w:tbl>
    <w:p w:rsidR="005B6A17" w:rsidRDefault="005B6A17" w:rsidP="005B6A17">
      <w:pPr>
        <w:jc w:val="both"/>
        <w:rPr>
          <w:b/>
        </w:rPr>
      </w:pPr>
    </w:p>
    <w:p w:rsidR="005B6A17" w:rsidRDefault="005B6A17" w:rsidP="005B6A17">
      <w:pPr>
        <w:pStyle w:val="af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Сведения по ОГЭ 2017 год</w:t>
      </w:r>
    </w:p>
    <w:p w:rsidR="005B6A17" w:rsidRDefault="005B6A17" w:rsidP="005B6A17">
      <w:pPr>
        <w:pStyle w:val="af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             </w:t>
      </w:r>
    </w:p>
    <w:p w:rsidR="005B6A17" w:rsidRDefault="005B6A17" w:rsidP="005B6A17">
      <w:pPr>
        <w:pStyle w:val="af"/>
        <w:ind w:left="644"/>
        <w:jc w:val="both"/>
        <w:rPr>
          <w:b/>
        </w:rPr>
      </w:pPr>
      <w:r>
        <w:rPr>
          <w:b/>
        </w:rPr>
        <w:t>Успеваемость- 98%</w:t>
      </w:r>
    </w:p>
    <w:p w:rsidR="005B6A17" w:rsidRDefault="005B6A17" w:rsidP="005B6A17">
      <w:pPr>
        <w:pStyle w:val="af"/>
        <w:ind w:left="644"/>
        <w:jc w:val="both"/>
        <w:rPr>
          <w:b/>
        </w:rPr>
      </w:pPr>
      <w:r>
        <w:rPr>
          <w:b/>
        </w:rPr>
        <w:t>Качество -29%</w:t>
      </w:r>
    </w:p>
    <w:p w:rsidR="005B6A17" w:rsidRDefault="005B6A17" w:rsidP="005B6A17">
      <w:pPr>
        <w:pStyle w:val="af"/>
        <w:ind w:left="644"/>
        <w:jc w:val="both"/>
        <w:rPr>
          <w:b/>
        </w:rPr>
      </w:pPr>
      <w:r>
        <w:rPr>
          <w:b/>
        </w:rPr>
        <w:t>Ср</w:t>
      </w:r>
      <w:proofErr w:type="gramStart"/>
      <w:r>
        <w:rPr>
          <w:b/>
        </w:rPr>
        <w:t>.б</w:t>
      </w:r>
      <w:proofErr w:type="gramEnd"/>
      <w:r>
        <w:rPr>
          <w:b/>
        </w:rPr>
        <w:t>алл- 3.3</w:t>
      </w:r>
    </w:p>
    <w:p w:rsidR="005B6A17" w:rsidRDefault="005B6A17" w:rsidP="005B6A17">
      <w:pPr>
        <w:pStyle w:val="af"/>
        <w:ind w:left="644"/>
        <w:jc w:val="both"/>
        <w:rPr>
          <w:b/>
        </w:rPr>
      </w:pPr>
    </w:p>
    <w:p w:rsidR="005B6A17" w:rsidRDefault="005B6A17" w:rsidP="005B6A17">
      <w:pPr>
        <w:pStyle w:val="af"/>
        <w:ind w:left="6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математика</w:t>
      </w:r>
    </w:p>
    <w:p w:rsidR="005B6A17" w:rsidRDefault="005B6A17" w:rsidP="005B6A17">
      <w:pPr>
        <w:pStyle w:val="af"/>
        <w:ind w:left="644"/>
        <w:jc w:val="both"/>
        <w:rPr>
          <w:b/>
        </w:rPr>
      </w:pPr>
      <w:r>
        <w:rPr>
          <w:b/>
        </w:rPr>
        <w:t>Успеваемость- 99,6%</w:t>
      </w:r>
    </w:p>
    <w:p w:rsidR="005B6A17" w:rsidRDefault="005B6A17" w:rsidP="005B6A17">
      <w:pPr>
        <w:pStyle w:val="af"/>
        <w:ind w:left="644"/>
        <w:jc w:val="both"/>
        <w:rPr>
          <w:b/>
        </w:rPr>
      </w:pPr>
      <w:r>
        <w:rPr>
          <w:b/>
        </w:rPr>
        <w:t>Качество -72%</w:t>
      </w:r>
    </w:p>
    <w:p w:rsidR="005B6A17" w:rsidRDefault="005B6A17" w:rsidP="005B6A17">
      <w:pPr>
        <w:pStyle w:val="af"/>
        <w:ind w:left="644"/>
        <w:jc w:val="both"/>
        <w:rPr>
          <w:b/>
        </w:rPr>
      </w:pPr>
      <w:r>
        <w:rPr>
          <w:b/>
        </w:rPr>
        <w:t>Ср</w:t>
      </w:r>
      <w:proofErr w:type="gramStart"/>
      <w:r>
        <w:rPr>
          <w:b/>
        </w:rPr>
        <w:t>.б</w:t>
      </w:r>
      <w:proofErr w:type="gramEnd"/>
      <w:r>
        <w:rPr>
          <w:b/>
        </w:rPr>
        <w:t>алл- 3.9</w:t>
      </w:r>
    </w:p>
    <w:p w:rsidR="005B6A17" w:rsidRDefault="005B6A17" w:rsidP="005B6A17">
      <w:pPr>
        <w:spacing w:after="0"/>
      </w:pPr>
    </w:p>
    <w:p w:rsidR="005B6A17" w:rsidRDefault="005B6A17" w:rsidP="005B6A17">
      <w:pPr>
        <w:tabs>
          <w:tab w:val="left" w:pos="2070"/>
        </w:tabs>
        <w:ind w:firstLine="567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Динамика успеваемости за три года: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Результаты   Всероссийских проверочных работ </w:t>
      </w:r>
    </w:p>
    <w:p w:rsidR="005B6A17" w:rsidRDefault="005B6A17" w:rsidP="005B6A17">
      <w:pPr>
        <w:pStyle w:val="ae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232"/>
        <w:gridCol w:w="1640"/>
        <w:gridCol w:w="1448"/>
        <w:gridCol w:w="1401"/>
        <w:gridCol w:w="1640"/>
        <w:gridCol w:w="1447"/>
        <w:gridCol w:w="1412"/>
        <w:gridCol w:w="1461"/>
        <w:gridCol w:w="1439"/>
        <w:gridCol w:w="1416"/>
      </w:tblGrid>
      <w:tr w:rsidR="005B6A17" w:rsidTr="005B6A17"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Предмет-классы</w:t>
            </w:r>
            <w:proofErr w:type="gramEnd"/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_______/______учебный год</w:t>
            </w:r>
          </w:p>
        </w:tc>
        <w:tc>
          <w:tcPr>
            <w:tcW w:w="4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_2014_/2015_учебный год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_2015_/_2016___учебный год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6A17" w:rsidTr="005B6A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ч-ся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%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5B6A17" w:rsidTr="005B6A17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:rsidR="005B6A17" w:rsidRDefault="005B6A17" w:rsidP="005B6A17">
      <w:pPr>
        <w:pStyle w:val="af"/>
        <w:spacing w:line="360" w:lineRule="auto"/>
        <w:ind w:left="0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                                              </w:t>
      </w:r>
      <w:r>
        <w:rPr>
          <w:b/>
          <w:sz w:val="32"/>
          <w:szCs w:val="32"/>
        </w:rPr>
        <w:t>Итоги ЕГЭ за три года</w:t>
      </w:r>
    </w:p>
    <w:p w:rsidR="005B6A17" w:rsidRDefault="005B6A17" w:rsidP="005B6A1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57"/>
        <w:gridCol w:w="957"/>
        <w:gridCol w:w="957"/>
        <w:gridCol w:w="957"/>
        <w:gridCol w:w="957"/>
        <w:gridCol w:w="1187"/>
        <w:gridCol w:w="992"/>
        <w:gridCol w:w="1134"/>
        <w:gridCol w:w="993"/>
      </w:tblGrid>
      <w:tr w:rsidR="005B6A17" w:rsidTr="005B6A17">
        <w:trPr>
          <w:trHeight w:val="225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</w:tr>
      <w:tr w:rsidR="005B6A17" w:rsidTr="005B6A1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С.б.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С.б</w:t>
            </w:r>
          </w:p>
        </w:tc>
      </w:tr>
      <w:tr w:rsidR="005B6A17" w:rsidTr="005B6A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</w:tr>
    </w:tbl>
    <w:p w:rsidR="005B6A17" w:rsidRDefault="005B6A17" w:rsidP="005B6A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957"/>
        <w:gridCol w:w="957"/>
        <w:gridCol w:w="1401"/>
        <w:gridCol w:w="992"/>
        <w:gridCol w:w="992"/>
        <w:gridCol w:w="1418"/>
        <w:gridCol w:w="2055"/>
        <w:gridCol w:w="1275"/>
        <w:gridCol w:w="2127"/>
      </w:tblGrid>
      <w:tr w:rsidR="005B6A17" w:rsidTr="005B6A17">
        <w:trPr>
          <w:trHeight w:val="225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</w:tr>
      <w:tr w:rsidR="005B6A17" w:rsidTr="005B6A17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С.б.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С.б.</w:t>
            </w:r>
          </w:p>
        </w:tc>
      </w:tr>
      <w:tr w:rsidR="005B6A17" w:rsidTr="005B6A17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</w:tbl>
    <w:p w:rsidR="005B6A17" w:rsidRDefault="005B6A17" w:rsidP="005B6A17">
      <w:pPr>
        <w:spacing w:line="240" w:lineRule="auto"/>
        <w:rPr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Математик</w:t>
      </w:r>
    </w:p>
    <w:tbl>
      <w:tblPr>
        <w:tblStyle w:val="af0"/>
        <w:tblpPr w:leftFromText="180" w:rightFromText="180" w:vertAnchor="text" w:horzAnchor="page" w:tblpX="2506" w:tblpY="-19"/>
        <w:tblW w:w="11307" w:type="dxa"/>
        <w:tblLook w:val="04A0" w:firstRow="1" w:lastRow="0" w:firstColumn="1" w:lastColumn="0" w:noHBand="0" w:noVBand="1"/>
      </w:tblPr>
      <w:tblGrid>
        <w:gridCol w:w="2235"/>
        <w:gridCol w:w="3402"/>
        <w:gridCol w:w="1559"/>
        <w:gridCol w:w="1701"/>
        <w:gridCol w:w="2410"/>
      </w:tblGrid>
      <w:tr w:rsidR="005B6A17" w:rsidTr="005B6A17">
        <w:trPr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Уч</w:t>
            </w:r>
            <w:proofErr w:type="gramStart"/>
            <w:r>
              <w:rPr>
                <w:b/>
                <w:sz w:val="24"/>
                <w:szCs w:val="24"/>
              </w:rPr>
              <w:t>.г</w:t>
            </w:r>
            <w:proofErr w:type="gramEnd"/>
            <w:r>
              <w:rPr>
                <w:b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</w:rPr>
              <w:t>усп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b/>
                <w:sz w:val="24"/>
                <w:szCs w:val="24"/>
              </w:rPr>
              <w:t>кач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Ср./б</w:t>
            </w:r>
            <w:proofErr w:type="gramEnd"/>
          </w:p>
        </w:tc>
      </w:tr>
      <w:tr w:rsidR="005B6A17" w:rsidTr="005B6A17">
        <w:trPr>
          <w:trHeight w:val="84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2014-2015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</w:t>
            </w:r>
          </w:p>
        </w:tc>
      </w:tr>
      <w:tr w:rsidR="005B6A17" w:rsidTr="005B6A17">
        <w:trPr>
          <w:trHeight w:val="71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2014-2015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</w:t>
            </w:r>
          </w:p>
        </w:tc>
      </w:tr>
      <w:tr w:rsidR="005B6A17" w:rsidTr="005B6A17">
        <w:trPr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2015-2016г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</w:tr>
      <w:tr w:rsidR="005B6A17" w:rsidTr="005B6A17">
        <w:trPr>
          <w:trHeight w:val="3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2015-2016г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</w:p>
        </w:tc>
      </w:tr>
      <w:tr w:rsidR="005B6A17" w:rsidTr="005B6A17">
        <w:trPr>
          <w:trHeight w:val="3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2016-2017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Базовый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</w:tr>
    </w:tbl>
    <w:p w:rsidR="005B6A17" w:rsidRDefault="005B6A17" w:rsidP="005B6A17">
      <w:pPr>
        <w:rPr>
          <w:b/>
          <w:i/>
          <w:sz w:val="24"/>
          <w:szCs w:val="24"/>
        </w:rPr>
      </w:pPr>
    </w:p>
    <w:p w:rsidR="005B6A17" w:rsidRDefault="005B6A17" w:rsidP="005B6A17">
      <w:pPr>
        <w:rPr>
          <w:b/>
          <w:i/>
          <w:sz w:val="24"/>
          <w:szCs w:val="24"/>
        </w:rPr>
      </w:pPr>
    </w:p>
    <w:p w:rsidR="005B6A17" w:rsidRDefault="005B6A17" w:rsidP="005B6A17">
      <w:pPr>
        <w:rPr>
          <w:b/>
          <w:i/>
          <w:sz w:val="24"/>
          <w:szCs w:val="24"/>
        </w:rPr>
      </w:pPr>
    </w:p>
    <w:p w:rsidR="005B6A17" w:rsidRDefault="005B6A17" w:rsidP="005B6A17">
      <w:pPr>
        <w:rPr>
          <w:b/>
          <w:i/>
          <w:sz w:val="24"/>
          <w:szCs w:val="24"/>
        </w:rPr>
      </w:pPr>
    </w:p>
    <w:p w:rsidR="005B6A17" w:rsidRDefault="005B6A17" w:rsidP="005B6A17">
      <w:pPr>
        <w:rPr>
          <w:b/>
          <w:i/>
          <w:sz w:val="24"/>
          <w:szCs w:val="24"/>
        </w:rPr>
      </w:pPr>
    </w:p>
    <w:p w:rsidR="005B6A17" w:rsidRDefault="005B6A17" w:rsidP="005B6A17">
      <w:pPr>
        <w:rPr>
          <w:b/>
          <w:i/>
          <w:sz w:val="24"/>
          <w:szCs w:val="24"/>
        </w:rPr>
      </w:pPr>
    </w:p>
    <w:p w:rsidR="005B6A17" w:rsidRDefault="005B6A17" w:rsidP="005B6A17">
      <w:pPr>
        <w:spacing w:after="100" w:afterAutospacing="1" w:line="240" w:lineRule="auto"/>
        <w:rPr>
          <w:b/>
          <w:sz w:val="24"/>
          <w:szCs w:val="24"/>
        </w:rPr>
      </w:pPr>
    </w:p>
    <w:p w:rsidR="005B6A17" w:rsidRDefault="005B6A17" w:rsidP="005B6A17">
      <w:pPr>
        <w:spacing w:after="100" w:afterAutospacing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:rsidR="005B6A17" w:rsidRDefault="005B6A17" w:rsidP="005B6A17">
      <w:pPr>
        <w:pStyle w:val="af"/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Химия,  биология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38"/>
        <w:gridCol w:w="1478"/>
        <w:gridCol w:w="1355"/>
        <w:gridCol w:w="2145"/>
        <w:gridCol w:w="1497"/>
        <w:gridCol w:w="797"/>
        <w:gridCol w:w="1735"/>
        <w:gridCol w:w="1226"/>
        <w:gridCol w:w="1089"/>
      </w:tblGrid>
      <w:tr w:rsidR="005B6A17" w:rsidTr="005B6A1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Классы</w:t>
            </w:r>
          </w:p>
        </w:tc>
        <w:tc>
          <w:tcPr>
            <w:tcW w:w="4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2016-2017 учебный год</w:t>
            </w: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2014-2015 учебный год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2015-2016 учебный год</w:t>
            </w:r>
          </w:p>
        </w:tc>
      </w:tr>
      <w:tr w:rsidR="005B6A17" w:rsidTr="005B6A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b/>
                <w:sz w:val="24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Успеваемость %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Качество %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Успеваемость 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Качество %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Успеваемость %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Качество 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</w:tr>
      <w:tr w:rsidR="005B6A17" w:rsidTr="005B6A1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 (биология)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3,1</w:t>
            </w:r>
          </w:p>
        </w:tc>
      </w:tr>
      <w:tr w:rsidR="005B6A17" w:rsidTr="005B6A1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 (химия)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2,9</w:t>
            </w:r>
          </w:p>
        </w:tc>
      </w:tr>
    </w:tbl>
    <w:p w:rsidR="005B6A17" w:rsidRDefault="005B6A17" w:rsidP="005B6A1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История</w:t>
      </w:r>
    </w:p>
    <w:tbl>
      <w:tblPr>
        <w:tblStyle w:val="af0"/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1149"/>
        <w:gridCol w:w="1119"/>
        <w:gridCol w:w="1701"/>
        <w:gridCol w:w="1417"/>
        <w:gridCol w:w="1276"/>
        <w:gridCol w:w="1701"/>
        <w:gridCol w:w="1418"/>
        <w:gridCol w:w="1559"/>
        <w:gridCol w:w="2268"/>
      </w:tblGrid>
      <w:tr w:rsidR="005B6A17" w:rsidTr="005B6A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Классы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2016-2017 учебный год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2014-2015 учебный год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2015-2016 учебный год</w:t>
            </w:r>
          </w:p>
        </w:tc>
      </w:tr>
      <w:tr w:rsidR="005B6A17" w:rsidTr="005B6A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b/>
                <w:sz w:val="24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Кол-во уч.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Кач</w:t>
            </w:r>
            <w:proofErr w:type="spellEnd"/>
            <w:r>
              <w:rPr>
                <w:b/>
                <w:sz w:val="24"/>
                <w:szCs w:val="28"/>
              </w:rPr>
              <w:t>.%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Кол-во уч.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Кач</w:t>
            </w:r>
            <w:proofErr w:type="spellEnd"/>
            <w:r>
              <w:rPr>
                <w:b/>
                <w:sz w:val="24"/>
                <w:szCs w:val="28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Кол-во уч.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Кач</w:t>
            </w:r>
            <w:proofErr w:type="spellEnd"/>
            <w:r>
              <w:rPr>
                <w:b/>
                <w:sz w:val="24"/>
                <w:szCs w:val="28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</w:tr>
      <w:tr w:rsidR="005B6A17" w:rsidTr="005B6A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2,3</w:t>
            </w:r>
          </w:p>
        </w:tc>
      </w:tr>
    </w:tbl>
    <w:p w:rsidR="005B6A17" w:rsidRDefault="005B6A17" w:rsidP="005B6A1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Обществознание</w:t>
      </w:r>
    </w:p>
    <w:tbl>
      <w:tblPr>
        <w:tblStyle w:val="af0"/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4"/>
        <w:gridCol w:w="1275"/>
        <w:gridCol w:w="993"/>
        <w:gridCol w:w="1417"/>
        <w:gridCol w:w="1559"/>
        <w:gridCol w:w="1134"/>
        <w:gridCol w:w="1843"/>
        <w:gridCol w:w="1276"/>
        <w:gridCol w:w="1559"/>
        <w:gridCol w:w="2410"/>
      </w:tblGrid>
      <w:tr w:rsidR="005B6A17" w:rsidTr="005B6A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Классы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2016-2017 учебный год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2014-2015 учебный год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2015-2016 учебный год</w:t>
            </w:r>
          </w:p>
        </w:tc>
      </w:tr>
      <w:tr w:rsidR="005B6A17" w:rsidTr="005B6A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b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Кол-во уч.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Кач</w:t>
            </w:r>
            <w:proofErr w:type="spellEnd"/>
            <w:r>
              <w:rPr>
                <w:b/>
                <w:sz w:val="24"/>
                <w:szCs w:val="28"/>
              </w:rPr>
              <w:t>.%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Кол-во уч.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Кач</w:t>
            </w:r>
            <w:proofErr w:type="spellEnd"/>
            <w:r>
              <w:rPr>
                <w:b/>
                <w:sz w:val="24"/>
                <w:szCs w:val="28"/>
              </w:rPr>
              <w:t xml:space="preserve">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Кол-во уч.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Кач</w:t>
            </w:r>
            <w:proofErr w:type="spellEnd"/>
            <w:r>
              <w:rPr>
                <w:b/>
                <w:sz w:val="24"/>
                <w:szCs w:val="28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</w:tr>
      <w:tr w:rsidR="005B6A17" w:rsidTr="005B6A1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Общество-знание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3,1</w:t>
            </w:r>
          </w:p>
        </w:tc>
      </w:tr>
    </w:tbl>
    <w:p w:rsidR="005B6A17" w:rsidRDefault="005B6A17" w:rsidP="005B6A1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Иностранный язык</w:t>
      </w:r>
    </w:p>
    <w:tbl>
      <w:tblPr>
        <w:tblStyle w:val="af0"/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993"/>
        <w:gridCol w:w="1417"/>
        <w:gridCol w:w="1559"/>
        <w:gridCol w:w="1134"/>
        <w:gridCol w:w="1701"/>
        <w:gridCol w:w="1560"/>
        <w:gridCol w:w="1417"/>
        <w:gridCol w:w="2410"/>
      </w:tblGrid>
      <w:tr w:rsidR="005B6A17" w:rsidTr="005B6A17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Классы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2016-2017 учебный год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2014-2015 учебный год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2015-2016 учебный год</w:t>
            </w:r>
          </w:p>
        </w:tc>
      </w:tr>
      <w:tr w:rsidR="005B6A17" w:rsidTr="005B6A1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b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Усп</w:t>
            </w:r>
            <w:proofErr w:type="spellEnd"/>
            <w:r>
              <w:rPr>
                <w:b/>
                <w:sz w:val="24"/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Кач</w:t>
            </w:r>
            <w:proofErr w:type="spellEnd"/>
            <w:r>
              <w:rPr>
                <w:b/>
                <w:sz w:val="24"/>
                <w:szCs w:val="28"/>
              </w:rPr>
              <w:t>.%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Усп</w:t>
            </w:r>
            <w:proofErr w:type="spellEnd"/>
            <w:r>
              <w:rPr>
                <w:b/>
                <w:sz w:val="24"/>
                <w:szCs w:val="2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Кач</w:t>
            </w:r>
            <w:proofErr w:type="spellEnd"/>
            <w:r>
              <w:rPr>
                <w:b/>
                <w:sz w:val="24"/>
                <w:szCs w:val="28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Усп</w:t>
            </w:r>
            <w:proofErr w:type="spellEnd"/>
            <w:r>
              <w:rPr>
                <w:b/>
                <w:sz w:val="24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proofErr w:type="spellStart"/>
            <w:r>
              <w:rPr>
                <w:b/>
                <w:sz w:val="24"/>
                <w:szCs w:val="28"/>
              </w:rPr>
              <w:t>Кач</w:t>
            </w:r>
            <w:proofErr w:type="spellEnd"/>
            <w:r>
              <w:rPr>
                <w:b/>
                <w:sz w:val="24"/>
                <w:szCs w:val="28"/>
              </w:rPr>
              <w:t xml:space="preserve"> 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Ср. балл</w:t>
            </w:r>
          </w:p>
        </w:tc>
      </w:tr>
      <w:tr w:rsidR="005B6A17" w:rsidTr="005B6A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11 (</w:t>
            </w:r>
            <w:proofErr w:type="spellStart"/>
            <w:r>
              <w:rPr>
                <w:b/>
              </w:rPr>
              <w:t>ин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pStyle w:val="af"/>
              <w:ind w:left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3,0</w:t>
            </w:r>
          </w:p>
        </w:tc>
      </w:tr>
    </w:tbl>
    <w:p w:rsidR="005B6A17" w:rsidRDefault="005B6A17" w:rsidP="005B6A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4.2. Развитие одарённых учителей:</w:t>
      </w:r>
    </w:p>
    <w:p w:rsidR="005B6A17" w:rsidRDefault="005B6A17" w:rsidP="005B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Творческая активность педагогов</w:t>
      </w:r>
    </w:p>
    <w:p w:rsidR="005B6A17" w:rsidRDefault="005B6A17" w:rsidP="005B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Участие педагогов в мероприятиях (семинары, конференции, </w:t>
      </w:r>
      <w:proofErr w:type="spellStart"/>
      <w:r>
        <w:rPr>
          <w:rFonts w:ascii="Times New Roman" w:hAnsi="Times New Roman" w:cs="Times New Roman"/>
          <w:b/>
        </w:rPr>
        <w:t>педчтения</w:t>
      </w:r>
      <w:proofErr w:type="spellEnd"/>
      <w:r>
        <w:rPr>
          <w:rFonts w:ascii="Times New Roman" w:hAnsi="Times New Roman" w:cs="Times New Roman"/>
          <w:b/>
        </w:rPr>
        <w:t xml:space="preserve"> и т.д.)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3821"/>
        <w:gridCol w:w="5914"/>
        <w:gridCol w:w="2958"/>
      </w:tblGrid>
      <w:tr w:rsidR="005B6A17" w:rsidTr="005B6A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Ф.И.О. участника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Форма участия</w:t>
            </w:r>
          </w:p>
        </w:tc>
      </w:tr>
      <w:tr w:rsidR="005B6A17" w:rsidTr="005B6A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учитель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Курбанова М.М.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Городской семинар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Открытый урок</w:t>
            </w:r>
          </w:p>
        </w:tc>
      </w:tr>
      <w:tr w:rsidR="005B6A17" w:rsidTr="005B6A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учитель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Ибрагимова З.Г.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Городской семинар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Открытый урок</w:t>
            </w:r>
          </w:p>
        </w:tc>
      </w:tr>
      <w:tr w:rsidR="005B6A17" w:rsidTr="005B6A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учитель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Гаджиева П.Г.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Городской семинар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Открытый урок</w:t>
            </w:r>
          </w:p>
        </w:tc>
      </w:tr>
      <w:tr w:rsidR="005B6A17" w:rsidTr="005B6A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учитель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Шабанова П.Ш.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Городской семинар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Открытый урок</w:t>
            </w:r>
          </w:p>
        </w:tc>
      </w:tr>
      <w:tr w:rsidR="005B6A17" w:rsidTr="005B6A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учитель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proofErr w:type="spellStart"/>
            <w:r>
              <w:t>Дадаева</w:t>
            </w:r>
            <w:proofErr w:type="spellEnd"/>
            <w:r>
              <w:t xml:space="preserve"> С.Г.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Городской семинар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Открытый урок</w:t>
            </w:r>
          </w:p>
        </w:tc>
      </w:tr>
      <w:tr w:rsidR="005B6A17" w:rsidTr="005B6A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contextualSpacing/>
              <w:jc w:val="center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contextualSpacing/>
              <w:jc w:val="center"/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contextualSpacing/>
              <w:jc w:val="center"/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contextualSpacing/>
            </w:pPr>
          </w:p>
        </w:tc>
      </w:tr>
    </w:tbl>
    <w:p w:rsidR="005B6A17" w:rsidRDefault="005B6A17" w:rsidP="005B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5B6A17" w:rsidRDefault="005B6A17" w:rsidP="005B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5B6A17" w:rsidRDefault="005B6A17" w:rsidP="005B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Мероприятия</w:t>
      </w:r>
      <w:proofErr w:type="gramEnd"/>
      <w:r>
        <w:rPr>
          <w:rFonts w:ascii="Times New Roman" w:hAnsi="Times New Roman" w:cs="Times New Roman"/>
          <w:b/>
        </w:rPr>
        <w:t xml:space="preserve"> организованные педагогами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4105"/>
        <w:gridCol w:w="5914"/>
        <w:gridCol w:w="2958"/>
      </w:tblGrid>
      <w:tr w:rsidR="005B6A17" w:rsidTr="005B6A1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Ф.И.О. организатора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Название мероприятия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5B6A17" w:rsidTr="005B6A1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завуч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Ибрагимова А.А.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rPr>
                <w:b/>
              </w:rPr>
              <w:t xml:space="preserve">Семинар </w:t>
            </w:r>
            <w:r>
              <w:t xml:space="preserve">«Системно - </w:t>
            </w:r>
            <w:proofErr w:type="spellStart"/>
            <w:r>
              <w:t>деятельностный</w:t>
            </w:r>
            <w:proofErr w:type="spellEnd"/>
            <w:r>
              <w:t xml:space="preserve"> подход в преподавании биологии, химии в условиях реализации стандартов второго поколения»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15 марта 2016 г.</w:t>
            </w:r>
          </w:p>
        </w:tc>
      </w:tr>
    </w:tbl>
    <w:p w:rsidR="005B6A17" w:rsidRDefault="005B6A17" w:rsidP="005B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5B6A17" w:rsidRDefault="005B6A17" w:rsidP="005B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5B6A17" w:rsidRDefault="005B6A17" w:rsidP="005B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5B6A17" w:rsidRDefault="005B6A17" w:rsidP="005B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Разработка методических материалов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5528"/>
        <w:gridCol w:w="7165"/>
      </w:tblGrid>
      <w:tr w:rsidR="005B6A17" w:rsidTr="005B6A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Ф.И. учителя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Название методического продукта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Цель</w:t>
            </w:r>
          </w:p>
        </w:tc>
      </w:tr>
      <w:tr w:rsidR="005B6A17" w:rsidTr="005B6A17">
        <w:trPr>
          <w:trHeight w:val="2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Ибрагимова З.Г.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Программа «Эколого-</w:t>
            </w:r>
            <w:proofErr w:type="spellStart"/>
            <w:r>
              <w:t>валеологической</w:t>
            </w:r>
            <w:proofErr w:type="spellEnd"/>
            <w:r>
              <w:t xml:space="preserve"> площадки»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Пропаганда здорового образа жизни</w:t>
            </w:r>
          </w:p>
        </w:tc>
      </w:tr>
      <w:tr w:rsidR="005B6A17" w:rsidTr="005B6A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Ибрагимова З.Г.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 xml:space="preserve">Элективный курс по биологии </w:t>
            </w:r>
          </w:p>
          <w:p w:rsidR="005B6A17" w:rsidRDefault="005B6A17">
            <w:pPr>
              <w:contextualSpacing/>
              <w:jc w:val="center"/>
            </w:pPr>
            <w:r>
              <w:t>«Основы медицины»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Пропаганда здорового образа жизни</w:t>
            </w:r>
          </w:p>
        </w:tc>
      </w:tr>
      <w:tr w:rsidR="005B6A17" w:rsidTr="005B6A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Курбанова М.М.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 xml:space="preserve">Элективный курс по химии </w:t>
            </w:r>
          </w:p>
          <w:p w:rsidR="005B6A17" w:rsidRDefault="005B6A17">
            <w:pPr>
              <w:contextualSpacing/>
              <w:jc w:val="center"/>
            </w:pPr>
            <w:r>
              <w:t>«Формы и методы активации учащихся на уроках химии»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Закрепление программного материала</w:t>
            </w:r>
          </w:p>
        </w:tc>
      </w:tr>
      <w:tr w:rsidR="005B6A17" w:rsidTr="005B6A1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Гаджиева П.Г.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Элективный курс по химии</w:t>
            </w:r>
          </w:p>
          <w:p w:rsidR="005B6A17" w:rsidRDefault="005B6A17">
            <w:pPr>
              <w:contextualSpacing/>
              <w:jc w:val="center"/>
            </w:pPr>
            <w:r>
              <w:t>«Окислительно-восстановительные реакции»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contextualSpacing/>
              <w:jc w:val="center"/>
            </w:pPr>
            <w:r>
              <w:t>Закрепление программного материала</w:t>
            </w:r>
          </w:p>
        </w:tc>
      </w:tr>
    </w:tbl>
    <w:p w:rsidR="005B6A17" w:rsidRDefault="005B6A17" w:rsidP="005B6A17">
      <w:pPr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0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82"/>
        <w:gridCol w:w="544"/>
        <w:gridCol w:w="1753"/>
        <w:gridCol w:w="708"/>
        <w:gridCol w:w="1268"/>
        <w:gridCol w:w="482"/>
        <w:gridCol w:w="1374"/>
        <w:gridCol w:w="1266"/>
        <w:gridCol w:w="482"/>
        <w:gridCol w:w="1864"/>
        <w:gridCol w:w="1209"/>
        <w:gridCol w:w="1392"/>
        <w:gridCol w:w="2343"/>
      </w:tblGrid>
      <w:tr w:rsidR="005B6A17" w:rsidTr="005B6A17">
        <w:trPr>
          <w:cantSplit/>
          <w:trHeight w:val="58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6A17" w:rsidRDefault="005B6A17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6A17" w:rsidRDefault="005B6A17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Результативность  участия (указать уровень)</w:t>
            </w:r>
          </w:p>
        </w:tc>
      </w:tr>
      <w:tr w:rsidR="005B6A17" w:rsidTr="005B6A1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олимпиады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конкурсы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конференции</w:t>
            </w:r>
          </w:p>
        </w:tc>
      </w:tr>
      <w:tr w:rsidR="005B6A17" w:rsidTr="005B6A17">
        <w:trPr>
          <w:cantSplit/>
          <w:trHeight w:val="6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предмета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6A17" w:rsidRDefault="005B6A17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проведения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предмета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6A17" w:rsidRDefault="005B6A17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проведения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предмета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6A17" w:rsidRDefault="005B6A17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проведения</w:t>
            </w:r>
          </w:p>
        </w:tc>
      </w:tr>
      <w:tr w:rsidR="005B6A17" w:rsidTr="005B6A1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«Шаг в будущее»</w:t>
            </w:r>
          </w:p>
        </w:tc>
      </w:tr>
      <w:tr w:rsidR="005B6A17" w:rsidTr="005B6A1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9сп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этап Всероссийского </w:t>
            </w:r>
            <w:r>
              <w:rPr>
                <w:rFonts w:ascii="Times New Roman" w:hAnsi="Times New Roman" w:cs="Times New Roman"/>
              </w:rPr>
              <w:lastRenderedPageBreak/>
              <w:t>конкурса «Юннат-2016»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биология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заочном </w:t>
            </w:r>
            <w:proofErr w:type="spellStart"/>
            <w:r>
              <w:rPr>
                <w:rFonts w:ascii="Times New Roman" w:hAnsi="Times New Roman" w:cs="Times New Roman"/>
              </w:rPr>
              <w:t>туре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иплом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участника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«Шаг в будущее» </w:t>
            </w:r>
            <w:proofErr w:type="spellStart"/>
            <w:r>
              <w:rPr>
                <w:rFonts w:ascii="Times New Roman" w:hAnsi="Times New Roman" w:cs="Times New Roman"/>
              </w:rPr>
              <w:t>Респ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аучно-практ.конф.школьник</w:t>
            </w:r>
            <w:r>
              <w:rPr>
                <w:rFonts w:ascii="Times New Roman" w:hAnsi="Times New Roman" w:cs="Times New Roman"/>
              </w:rPr>
              <w:lastRenderedPageBreak/>
              <w:t>ов</w:t>
            </w:r>
            <w:proofErr w:type="spellEnd"/>
            <w:r>
              <w:rPr>
                <w:rFonts w:ascii="Times New Roman" w:hAnsi="Times New Roman" w:cs="Times New Roman"/>
              </w:rPr>
              <w:t>. «Экологические проблемы Дагестана глазами детей».</w:t>
            </w:r>
          </w:p>
        </w:tc>
      </w:tr>
      <w:tr w:rsidR="005B6A17" w:rsidTr="005B6A1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Оцомиев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9сп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Дагест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ит-ра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3 степени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«Шаг в будущее»</w:t>
            </w:r>
          </w:p>
        </w:tc>
      </w:tr>
      <w:tr w:rsidR="005B6A17" w:rsidTr="005B6A1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17" w:rsidTr="005B6A1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Гитинмагомедова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17" w:rsidTr="005B6A1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Мансурова М.У.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17" w:rsidTr="005B6A1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17" w:rsidTr="005B6A1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A17" w:rsidTr="005B6A1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Родн.яз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«Белые журавли»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чтецов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17" w:rsidTr="005B6A1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Кахриманова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лезг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«Белые журавли»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A17" w:rsidTr="005B6A1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9сп.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«Белые журавли»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6A17" w:rsidRDefault="005B6A17" w:rsidP="005B6A17">
      <w:pPr>
        <w:tabs>
          <w:tab w:val="left" w:pos="618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- Ибрагимова З.Г.- провела открытые уроки для слушателей курсов повышения квалификации ДИРО и учителей города, участвует в городских мероприятиях с творчески работающими детьми.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- Гаджиева П.Г. - провела открытые уроки для слушателей курсов повышения квалификации ДИРО и учителей города, участвует в городских мероприятиях с творчески работающими детьми.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- Курбанова М.М. – член жюри на олимпиаде по химии, на «Лучшее МО города», «Учитель года», член комиссии на конференции «Шаг в будущее» 2015-2016 учебного года, эксперт ОГЭ, ЕГЭ.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- Гаджиева Р.Г. – сертификат участия на семинаре «Информационно-коммуникационные технологии на уроках географии в контексте перехода на ФГОС», участие в городском этапе олимпиады по географии, участие на республиканской научно-практической  конференции «Моя малая родина»  (грамота), участие в республиканском конкурсе «Юность Дагестана» </w:t>
      </w:r>
      <w:r>
        <w:rPr>
          <w:b/>
          <w:i/>
        </w:rPr>
        <w:t>(диплом 3 степени).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lastRenderedPageBreak/>
        <w:t xml:space="preserve">- </w:t>
      </w:r>
      <w:proofErr w:type="spellStart"/>
      <w:r>
        <w:t>Аммаева</w:t>
      </w:r>
      <w:proofErr w:type="spellEnd"/>
      <w:r>
        <w:t xml:space="preserve"> А.Р. – участие на республиканском этапе Всероссийского конкурса «Юннат-2015» в номинации «Овощеводство</w:t>
      </w:r>
      <w:r>
        <w:rPr>
          <w:b/>
        </w:rPr>
        <w:t>» (3место),</w:t>
      </w:r>
      <w:r>
        <w:t xml:space="preserve"> участие на республиканской научно-практической  конференции школьников «Экологические проблемы Дагестана глазами детей», участие в 20-ом городском форуме школьников «Экологи-Безопасность-Жизнь-2016», участие в 17-ом экологическом слете юных экологов (2 место).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>- Шабанова П.Ш. провела открытые уроки для слушателей курсов повышения квалификации ДИРО, участвует в городских мероприятиях с творчески работающими детьми, является организатором ОГЭ.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- </w:t>
      </w:r>
      <w:proofErr w:type="spellStart"/>
      <w:r>
        <w:t>Дадаева</w:t>
      </w:r>
      <w:proofErr w:type="spellEnd"/>
      <w:r>
        <w:t xml:space="preserve"> Саида </w:t>
      </w:r>
      <w:proofErr w:type="spellStart"/>
      <w:r>
        <w:t>Гаджиевна</w:t>
      </w:r>
      <w:proofErr w:type="spellEnd"/>
      <w:r>
        <w:t xml:space="preserve"> (учитель русского языка) провела урок для учителей города.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- Магомедова </w:t>
      </w:r>
      <w:proofErr w:type="spellStart"/>
      <w:r>
        <w:t>Аминат</w:t>
      </w:r>
      <w:proofErr w:type="spellEnd"/>
      <w:r>
        <w:t xml:space="preserve"> </w:t>
      </w:r>
      <w:proofErr w:type="spellStart"/>
      <w:r>
        <w:t>Абубакаровна</w:t>
      </w:r>
      <w:proofErr w:type="spellEnd"/>
      <w:r>
        <w:t xml:space="preserve"> (учитель русского языка и литературы) провела семинар для учителей сельских школ.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Развитие одарённости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>:</w:t>
      </w:r>
    </w:p>
    <w:p w:rsidR="005B6A17" w:rsidRDefault="005B6A17" w:rsidP="005B6A17">
      <w:r>
        <w:t>В школе разработана программа</w:t>
      </w:r>
      <w:r>
        <w:rPr>
          <w:b/>
        </w:rPr>
        <w:t xml:space="preserve"> «Одаренные дети».</w:t>
      </w:r>
    </w:p>
    <w:p w:rsidR="005B6A17" w:rsidRDefault="005B6A17" w:rsidP="005B6A17">
      <w:r>
        <w:t>Основными направлениями реализации программы являются следующие:</w:t>
      </w:r>
    </w:p>
    <w:p w:rsidR="005B6A17" w:rsidRDefault="005B6A17" w:rsidP="005B6A17">
      <w:r>
        <w:t>-раннее выявление способных и одаренных детей (ежегодные школьные олимпиады)</w:t>
      </w:r>
    </w:p>
    <w:p w:rsidR="005B6A17" w:rsidRDefault="005B6A17" w:rsidP="005B6A17">
      <w:r>
        <w:t>-организация их обучения на разных ступенях образования;</w:t>
      </w:r>
    </w:p>
    <w:p w:rsidR="005B6A17" w:rsidRDefault="005B6A17" w:rsidP="005B6A17">
      <w:r>
        <w:t>-индивидуальная поддержка одаренных детей;</w:t>
      </w:r>
    </w:p>
    <w:p w:rsidR="005B6A17" w:rsidRDefault="005B6A17" w:rsidP="005B6A17">
      <w:r>
        <w:t>-внедрение в учебный процесс специальных уроков и методик, способствующих развитию одаренности (развивающее обучение, ИКТ, проектная деятельность).</w:t>
      </w:r>
    </w:p>
    <w:p w:rsidR="005B6A17" w:rsidRDefault="005B6A17" w:rsidP="005B6A17">
      <w:r>
        <w:t>-создание микроклимата престижности одаренности.</w:t>
      </w:r>
    </w:p>
    <w:p w:rsidR="005B6A17" w:rsidRDefault="005B6A17" w:rsidP="005B6A17">
      <w:r>
        <w:t>Работа с одаренными детьми и обучаемыми,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школьников на дополнительную  работу. 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математике, химии, биологии.</w:t>
      </w:r>
    </w:p>
    <w:p w:rsidR="005B6A17" w:rsidRDefault="005B6A17" w:rsidP="005B6A17">
      <w:r>
        <w:t xml:space="preserve">По русскому языку, литературе большое внимание уделяется развитию творческих способностей, выполнение творческих заданий </w:t>
      </w:r>
      <w:proofErr w:type="gramStart"/>
      <w:r>
        <w:t xml:space="preserve">( </w:t>
      </w:r>
      <w:proofErr w:type="gramEnd"/>
      <w:r>
        <w:t>написание сочинений, самостоятельное чтение не предусмотренных программным материалом, произведений с последующим обсуждением). Подготовка и участие в конкурсах выразительного художественного чтения.</w:t>
      </w:r>
    </w:p>
    <w:p w:rsidR="005B6A17" w:rsidRDefault="005B6A17" w:rsidP="005B6A17">
      <w:r>
        <w:lastRenderedPageBreak/>
        <w:t>Участие в различных конкурсах предметных олимпиадах формирует определенные навыки и умения отвечать на вопросы, увеличивает объем знаний и расширяет кругозор.</w:t>
      </w:r>
    </w:p>
    <w:p w:rsidR="005B6A17" w:rsidRDefault="005B6A17" w:rsidP="005B6A17">
      <w:r>
        <w:t>Подготовка и участие в конкурсах, 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 и т.д.</w:t>
      </w:r>
    </w:p>
    <w:p w:rsidR="005B6A17" w:rsidRDefault="005B6A17" w:rsidP="005B6A17"/>
    <w:p w:rsidR="005B6A17" w:rsidRDefault="005B6A17" w:rsidP="005B6A17">
      <w:pPr>
        <w:rPr>
          <w:rFonts w:ascii="Calibri" w:eastAsia="Calibri" w:hAnsi="Calibri" w:cs="Times New Roman"/>
          <w:b/>
          <w:sz w:val="24"/>
          <w:szCs w:val="24"/>
        </w:rPr>
      </w:pPr>
      <w:proofErr w:type="gramStart"/>
      <w:r>
        <w:rPr>
          <w:rFonts w:ascii="Calibri" w:eastAsia="Calibri" w:hAnsi="Calibri" w:cs="Times New Roman"/>
          <w:b/>
          <w:sz w:val="24"/>
          <w:szCs w:val="24"/>
        </w:rPr>
        <w:t xml:space="preserve">Результативность участия обучающихся в предметных олимпиадах в  2014-2015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уч.г</w:t>
      </w:r>
      <w:proofErr w:type="spellEnd"/>
      <w:r>
        <w:rPr>
          <w:rFonts w:ascii="Calibri" w:eastAsia="Calibri" w:hAnsi="Calibri" w:cs="Times New Roman"/>
          <w:b/>
          <w:sz w:val="24"/>
          <w:szCs w:val="24"/>
        </w:rPr>
        <w:t>.</w:t>
      </w:r>
      <w:proofErr w:type="gramEnd"/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468"/>
        <w:gridCol w:w="8193"/>
        <w:gridCol w:w="1274"/>
        <w:gridCol w:w="1274"/>
        <w:gridCol w:w="3469"/>
      </w:tblGrid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Класс.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Место.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Предмет.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Адилов</w:t>
            </w:r>
            <w:proofErr w:type="spell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Ризван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география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Темирсултанов</w:t>
            </w:r>
            <w:proofErr w:type="spell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Магомед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7е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география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АдиловРизван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История Дагестана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АбдулаеваЗарифат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История Дагестана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Ангутаев</w:t>
            </w:r>
            <w:proofErr w:type="spell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Муса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История Дагестана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Шалиева</w:t>
            </w:r>
            <w:proofErr w:type="spell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9е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Экология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</w:rPr>
              <w:t xml:space="preserve">Магомедова </w:t>
            </w:r>
            <w:proofErr w:type="spellStart"/>
            <w:r>
              <w:rPr>
                <w:rFonts w:ascii="Calibri" w:eastAsia="Calibri" w:hAnsi="Calibri" w:cs="Times New Roman"/>
                <w:i/>
              </w:rPr>
              <w:t>Шагун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7е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«Моя малая Родина»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i/>
              </w:rPr>
              <w:t>КурбанмагомедоваЗухра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«Моя малая Родина»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i/>
              </w:rPr>
              <w:t>Шалиева</w:t>
            </w:r>
            <w:proofErr w:type="spellEnd"/>
            <w:r>
              <w:rPr>
                <w:rFonts w:ascii="Calibri" w:eastAsia="Calibri" w:hAnsi="Calibri" w:cs="Times New Roman"/>
                <w:i/>
              </w:rPr>
              <w:t xml:space="preserve"> София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9е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Русский язык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Кахриманова</w:t>
            </w:r>
            <w:proofErr w:type="spellEnd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Динара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6в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«Белые журавли»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Ильясова </w:t>
            </w:r>
            <w:proofErr w:type="spellStart"/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Убайдат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«Белые журавли»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i/>
              </w:rPr>
              <w:t>КазаматоваАсият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8и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Родной язык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</w:rPr>
              <w:t xml:space="preserve">Исаева </w:t>
            </w:r>
            <w:proofErr w:type="spellStart"/>
            <w:r>
              <w:rPr>
                <w:rFonts w:ascii="Calibri" w:eastAsia="Calibri" w:hAnsi="Calibri" w:cs="Times New Roman"/>
                <w:i/>
              </w:rPr>
              <w:t>Рахимат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Аварская литература</w:t>
            </w:r>
          </w:p>
        </w:tc>
      </w:tr>
      <w:tr w:rsidR="005B6A17" w:rsidTr="005B6A1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Халилова Ангелина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Конкурс чтецов</w:t>
            </w:r>
          </w:p>
        </w:tc>
      </w:tr>
    </w:tbl>
    <w:p w:rsidR="005B6A17" w:rsidRDefault="005B6A17" w:rsidP="005B6A17">
      <w:pPr>
        <w:rPr>
          <w:rFonts w:ascii="Calibri" w:eastAsia="Calibri" w:hAnsi="Calibri" w:cs="Times New Roman"/>
          <w:i/>
        </w:rPr>
      </w:pPr>
    </w:p>
    <w:p w:rsidR="005B6A17" w:rsidRDefault="005B6A17" w:rsidP="005B6A1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15</w:t>
      </w:r>
      <w:r>
        <w:rPr>
          <w:rFonts w:ascii="Calibri" w:eastAsia="Calibri" w:hAnsi="Calibri" w:cs="Times New Roman"/>
        </w:rPr>
        <w:t>.</w:t>
      </w:r>
      <w:r>
        <w:rPr>
          <w:rFonts w:ascii="Calibri" w:eastAsia="Calibri" w:hAnsi="Calibri" w:cs="Times New Roman"/>
          <w:i/>
        </w:rPr>
        <w:t xml:space="preserve">Интеллектуально- познавательная игра «Правовые основы РФ» - </w:t>
      </w:r>
      <w:r>
        <w:rPr>
          <w:rFonts w:ascii="Calibri" w:eastAsia="Calibri" w:hAnsi="Calibri" w:cs="Times New Roman"/>
          <w:b/>
          <w:i/>
        </w:rPr>
        <w:t>1</w:t>
      </w:r>
      <w:r>
        <w:rPr>
          <w:rFonts w:ascii="Calibri" w:eastAsia="Calibri" w:hAnsi="Calibri" w:cs="Times New Roman"/>
          <w:i/>
        </w:rPr>
        <w:t xml:space="preserve"> место</w:t>
      </w:r>
    </w:p>
    <w:p w:rsidR="005B6A17" w:rsidRDefault="005B6A17" w:rsidP="005B6A1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16.Республиканский конкурс, посвященный Всемирному дню воды –</w:t>
      </w:r>
      <w:r>
        <w:rPr>
          <w:rFonts w:ascii="Calibri" w:eastAsia="Calibri" w:hAnsi="Calibri" w:cs="Times New Roman"/>
          <w:b/>
          <w:i/>
        </w:rPr>
        <w:t xml:space="preserve"> 2</w:t>
      </w:r>
      <w:r>
        <w:rPr>
          <w:rFonts w:ascii="Calibri" w:eastAsia="Calibri" w:hAnsi="Calibri" w:cs="Times New Roman"/>
          <w:i/>
        </w:rPr>
        <w:t xml:space="preserve"> место</w:t>
      </w:r>
    </w:p>
    <w:p w:rsidR="005B6A17" w:rsidRDefault="005B6A17" w:rsidP="005B6A1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17. Конкурс – фестиваль, посвященный 90-летию Р.Гамзатова – </w:t>
      </w:r>
      <w:r>
        <w:rPr>
          <w:rFonts w:ascii="Calibri" w:eastAsia="Calibri" w:hAnsi="Calibri" w:cs="Times New Roman"/>
          <w:b/>
          <w:i/>
        </w:rPr>
        <w:t>3</w:t>
      </w:r>
      <w:r>
        <w:rPr>
          <w:rFonts w:ascii="Calibri" w:eastAsia="Calibri" w:hAnsi="Calibri" w:cs="Times New Roman"/>
          <w:i/>
        </w:rPr>
        <w:t xml:space="preserve"> место</w:t>
      </w:r>
    </w:p>
    <w:p w:rsidR="005B6A17" w:rsidRDefault="005B6A17" w:rsidP="005B6A1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18.Конкурс-фестиваль, посвященный 2000-летию Дербента « На крыльях песни и мечты»- </w:t>
      </w:r>
      <w:r>
        <w:rPr>
          <w:rFonts w:ascii="Calibri" w:eastAsia="Calibri" w:hAnsi="Calibri" w:cs="Times New Roman"/>
          <w:b/>
          <w:i/>
        </w:rPr>
        <w:t>2</w:t>
      </w:r>
      <w:r>
        <w:rPr>
          <w:rFonts w:ascii="Calibri" w:eastAsia="Calibri" w:hAnsi="Calibri" w:cs="Times New Roman"/>
          <w:i/>
        </w:rPr>
        <w:t xml:space="preserve"> место (</w:t>
      </w:r>
      <w:proofErr w:type="spellStart"/>
      <w:r>
        <w:rPr>
          <w:rFonts w:ascii="Calibri" w:eastAsia="Calibri" w:hAnsi="Calibri" w:cs="Times New Roman"/>
          <w:i/>
        </w:rPr>
        <w:t>родн</w:t>
      </w:r>
      <w:proofErr w:type="gramStart"/>
      <w:r>
        <w:rPr>
          <w:rFonts w:ascii="Calibri" w:eastAsia="Calibri" w:hAnsi="Calibri" w:cs="Times New Roman"/>
          <w:i/>
        </w:rPr>
        <w:t>.я</w:t>
      </w:r>
      <w:proofErr w:type="gramEnd"/>
      <w:r>
        <w:rPr>
          <w:rFonts w:ascii="Calibri" w:eastAsia="Calibri" w:hAnsi="Calibri" w:cs="Times New Roman"/>
          <w:i/>
        </w:rPr>
        <w:t>з</w:t>
      </w:r>
      <w:proofErr w:type="spellEnd"/>
      <w:r>
        <w:rPr>
          <w:rFonts w:ascii="Calibri" w:eastAsia="Calibri" w:hAnsi="Calibri" w:cs="Times New Roman"/>
          <w:i/>
        </w:rPr>
        <w:t>)</w:t>
      </w:r>
    </w:p>
    <w:p w:rsidR="005B6A17" w:rsidRDefault="005B6A17" w:rsidP="005B6A1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19.Смотр театрализованных представлений – грамота за четкость речи</w:t>
      </w:r>
    </w:p>
    <w:p w:rsidR="005B6A17" w:rsidRDefault="005B6A17" w:rsidP="005B6A1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lastRenderedPageBreak/>
        <w:t xml:space="preserve">20. Исаева </w:t>
      </w:r>
      <w:proofErr w:type="spellStart"/>
      <w:r>
        <w:rPr>
          <w:rFonts w:ascii="Calibri" w:eastAsia="Calibri" w:hAnsi="Calibri" w:cs="Times New Roman"/>
          <w:i/>
        </w:rPr>
        <w:t>Рахимат</w:t>
      </w:r>
      <w:proofErr w:type="spellEnd"/>
      <w:r>
        <w:rPr>
          <w:rFonts w:ascii="Calibri" w:eastAsia="Calibri" w:hAnsi="Calibri" w:cs="Times New Roman"/>
          <w:i/>
        </w:rPr>
        <w:t xml:space="preserve"> 8г </w:t>
      </w:r>
      <w:proofErr w:type="spellStart"/>
      <w:r>
        <w:rPr>
          <w:rFonts w:ascii="Calibri" w:eastAsia="Calibri" w:hAnsi="Calibri" w:cs="Times New Roman"/>
          <w:i/>
        </w:rPr>
        <w:t>кл</w:t>
      </w:r>
      <w:proofErr w:type="spellEnd"/>
      <w:r>
        <w:rPr>
          <w:rFonts w:ascii="Calibri" w:eastAsia="Calibri" w:hAnsi="Calibri" w:cs="Times New Roman"/>
          <w:i/>
        </w:rPr>
        <w:t xml:space="preserve">.- </w:t>
      </w:r>
      <w:r>
        <w:rPr>
          <w:rFonts w:ascii="Calibri" w:eastAsia="Calibri" w:hAnsi="Calibri" w:cs="Times New Roman"/>
          <w:b/>
          <w:i/>
        </w:rPr>
        <w:t>2</w:t>
      </w:r>
      <w:r>
        <w:rPr>
          <w:rFonts w:ascii="Calibri" w:eastAsia="Calibri" w:hAnsi="Calibri" w:cs="Times New Roman"/>
          <w:i/>
        </w:rPr>
        <w:t xml:space="preserve"> место Всероссийская олимпиада школьников по родной (аварской </w:t>
      </w:r>
      <w:proofErr w:type="gramStart"/>
      <w:r>
        <w:rPr>
          <w:rFonts w:ascii="Calibri" w:eastAsia="Calibri" w:hAnsi="Calibri" w:cs="Times New Roman"/>
          <w:i/>
        </w:rPr>
        <w:t>)л</w:t>
      </w:r>
      <w:proofErr w:type="gramEnd"/>
      <w:r>
        <w:rPr>
          <w:rFonts w:ascii="Calibri" w:eastAsia="Calibri" w:hAnsi="Calibri" w:cs="Times New Roman"/>
          <w:i/>
        </w:rPr>
        <w:t>итературе и т. д.</w:t>
      </w:r>
    </w:p>
    <w:p w:rsidR="005B6A17" w:rsidRDefault="005B6A17" w:rsidP="005B6A1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21. Магомедов </w:t>
      </w:r>
      <w:proofErr w:type="spellStart"/>
      <w:r>
        <w:rPr>
          <w:rFonts w:ascii="Calibri" w:eastAsia="Calibri" w:hAnsi="Calibri" w:cs="Times New Roman"/>
          <w:i/>
        </w:rPr>
        <w:t>Шигабудин</w:t>
      </w:r>
      <w:proofErr w:type="spellEnd"/>
      <w:r>
        <w:rPr>
          <w:rFonts w:ascii="Calibri" w:eastAsia="Calibri" w:hAnsi="Calibri" w:cs="Times New Roman"/>
          <w:i/>
        </w:rPr>
        <w:t xml:space="preserve"> -  участие в 10 Международном  математическом конкурсе « Ребус», г</w:t>
      </w:r>
      <w:proofErr w:type="gramStart"/>
      <w:r>
        <w:rPr>
          <w:rFonts w:ascii="Calibri" w:eastAsia="Calibri" w:hAnsi="Calibri" w:cs="Times New Roman"/>
          <w:i/>
        </w:rPr>
        <w:t>.Б</w:t>
      </w:r>
      <w:proofErr w:type="gramEnd"/>
      <w:r>
        <w:rPr>
          <w:rFonts w:ascii="Calibri" w:eastAsia="Calibri" w:hAnsi="Calibri" w:cs="Times New Roman"/>
          <w:i/>
        </w:rPr>
        <w:t>ийск, Алтайского края.</w:t>
      </w:r>
    </w:p>
    <w:p w:rsidR="005B6A17" w:rsidRDefault="005B6A17" w:rsidP="005B6A1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22. </w:t>
      </w:r>
      <w:proofErr w:type="gramStart"/>
      <w:r>
        <w:rPr>
          <w:rFonts w:ascii="Calibri" w:eastAsia="Calibri" w:hAnsi="Calibri" w:cs="Times New Roman"/>
          <w:i/>
        </w:rPr>
        <w:t>МахалиеваХадижат10</w:t>
      </w:r>
      <w:proofErr w:type="gramEnd"/>
      <w:r>
        <w:rPr>
          <w:rFonts w:ascii="Calibri" w:eastAsia="Calibri" w:hAnsi="Calibri" w:cs="Times New Roman"/>
          <w:i/>
        </w:rPr>
        <w:t xml:space="preserve"> а класс- 1 место в городском конкурсе сочинений по литературе «Настольная книга моей жизни».</w:t>
      </w:r>
    </w:p>
    <w:p w:rsidR="005B6A17" w:rsidRDefault="005B6A17" w:rsidP="005B6A1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В ноябре принимали участие в республиканской открытой олимпиаде »Пифагор». Где ученик 6в класса Магомедов Ш. занял 1е мест</w:t>
      </w:r>
      <w:proofErr w:type="gramStart"/>
      <w:r>
        <w:rPr>
          <w:rFonts w:ascii="Calibri" w:eastAsia="Calibri" w:hAnsi="Calibri" w:cs="Times New Roman"/>
          <w:i/>
        </w:rPr>
        <w:t>о(</w:t>
      </w:r>
      <w:proofErr w:type="gramEnd"/>
      <w:r>
        <w:rPr>
          <w:rFonts w:ascii="Calibri" w:eastAsia="Calibri" w:hAnsi="Calibri" w:cs="Times New Roman"/>
          <w:i/>
        </w:rPr>
        <w:t xml:space="preserve"> уч. </w:t>
      </w:r>
      <w:proofErr w:type="spellStart"/>
      <w:r>
        <w:rPr>
          <w:rFonts w:ascii="Calibri" w:eastAsia="Calibri" w:hAnsi="Calibri" w:cs="Times New Roman"/>
          <w:i/>
        </w:rPr>
        <w:t>Зайнудинова</w:t>
      </w:r>
      <w:proofErr w:type="spellEnd"/>
      <w:r>
        <w:rPr>
          <w:rFonts w:ascii="Calibri" w:eastAsia="Calibri" w:hAnsi="Calibri" w:cs="Times New Roman"/>
          <w:i/>
        </w:rPr>
        <w:t xml:space="preserve"> С.А.) и ученица 9е класса </w:t>
      </w:r>
      <w:proofErr w:type="spellStart"/>
      <w:r>
        <w:rPr>
          <w:rFonts w:ascii="Calibri" w:eastAsia="Calibri" w:hAnsi="Calibri" w:cs="Times New Roman"/>
          <w:i/>
        </w:rPr>
        <w:t>Шалиева</w:t>
      </w:r>
      <w:proofErr w:type="spellEnd"/>
      <w:r>
        <w:rPr>
          <w:rFonts w:ascii="Calibri" w:eastAsia="Calibri" w:hAnsi="Calibri" w:cs="Times New Roman"/>
          <w:i/>
        </w:rPr>
        <w:t xml:space="preserve"> С. Заняла 1е мест</w:t>
      </w:r>
      <w:proofErr w:type="gramStart"/>
      <w:r>
        <w:rPr>
          <w:rFonts w:ascii="Calibri" w:eastAsia="Calibri" w:hAnsi="Calibri" w:cs="Times New Roman"/>
          <w:i/>
        </w:rPr>
        <w:t>о(</w:t>
      </w:r>
      <w:proofErr w:type="gramEnd"/>
      <w:r>
        <w:rPr>
          <w:rFonts w:ascii="Calibri" w:eastAsia="Calibri" w:hAnsi="Calibri" w:cs="Times New Roman"/>
          <w:i/>
        </w:rPr>
        <w:t xml:space="preserve"> уч. </w:t>
      </w:r>
      <w:proofErr w:type="spellStart"/>
      <w:r>
        <w:rPr>
          <w:rFonts w:ascii="Calibri" w:eastAsia="Calibri" w:hAnsi="Calibri" w:cs="Times New Roman"/>
          <w:i/>
        </w:rPr>
        <w:t>Исмаилова</w:t>
      </w:r>
      <w:proofErr w:type="spellEnd"/>
      <w:r>
        <w:rPr>
          <w:rFonts w:ascii="Calibri" w:eastAsia="Calibri" w:hAnsi="Calibri" w:cs="Times New Roman"/>
          <w:i/>
        </w:rPr>
        <w:t xml:space="preserve"> М.М.) призерами стали ученики  </w:t>
      </w:r>
      <w:proofErr w:type="spellStart"/>
      <w:r>
        <w:rPr>
          <w:rFonts w:ascii="Calibri" w:eastAsia="Calibri" w:hAnsi="Calibri" w:cs="Times New Roman"/>
          <w:i/>
        </w:rPr>
        <w:t>Шахмарданов</w:t>
      </w:r>
      <w:proofErr w:type="spellEnd"/>
      <w:r>
        <w:rPr>
          <w:rFonts w:ascii="Calibri" w:eastAsia="Calibri" w:hAnsi="Calibri" w:cs="Times New Roman"/>
          <w:i/>
        </w:rPr>
        <w:t xml:space="preserve"> А.5 класс, </w:t>
      </w:r>
    </w:p>
    <w:p w:rsidR="005B6A17" w:rsidRDefault="005B6A17" w:rsidP="005B6A17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Гусейнова Х. 7 класс. В декабре 2014 г. проходила городская олимпиада, учащиеся нашей школы так же принимали участия</w:t>
      </w:r>
      <w:proofErr w:type="gramStart"/>
      <w:r>
        <w:rPr>
          <w:rFonts w:ascii="Calibri" w:eastAsia="Calibri" w:hAnsi="Calibri" w:cs="Times New Roman"/>
          <w:i/>
        </w:rPr>
        <w:t xml:space="preserve"> ,</w:t>
      </w:r>
      <w:proofErr w:type="gramEnd"/>
      <w:r>
        <w:rPr>
          <w:rFonts w:ascii="Calibri" w:eastAsia="Calibri" w:hAnsi="Calibri" w:cs="Times New Roman"/>
          <w:i/>
        </w:rPr>
        <w:t xml:space="preserve"> но призовых мест не получили .</w:t>
      </w:r>
    </w:p>
    <w:p w:rsidR="005B6A17" w:rsidRDefault="005B6A17" w:rsidP="005B6A17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Результативность участия обучающихся в предметных олимпиадах и конкурсах в 2015-2016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уч.г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>.</w:t>
      </w:r>
    </w:p>
    <w:p w:rsidR="005B6A17" w:rsidRDefault="005B6A17" w:rsidP="005B6A17">
      <w:r>
        <w:rPr>
          <w:b/>
        </w:rPr>
        <w:t xml:space="preserve">1место -  </w:t>
      </w:r>
      <w:proofErr w:type="spellStart"/>
      <w:r>
        <w:t>Уруджева</w:t>
      </w:r>
      <w:proofErr w:type="spellEnd"/>
      <w:r>
        <w:t xml:space="preserve"> </w:t>
      </w:r>
      <w:proofErr w:type="spellStart"/>
      <w:r>
        <w:t>Айгуль</w:t>
      </w:r>
      <w:proofErr w:type="spellEnd"/>
      <w:r>
        <w:t xml:space="preserve"> -7спец (</w:t>
      </w:r>
      <w:proofErr w:type="spellStart"/>
      <w:r>
        <w:t>русск</w:t>
      </w:r>
      <w:proofErr w:type="gramStart"/>
      <w:r>
        <w:t>.я</w:t>
      </w:r>
      <w:proofErr w:type="gramEnd"/>
      <w:r>
        <w:t>з</w:t>
      </w:r>
      <w:proofErr w:type="spellEnd"/>
      <w:r>
        <w:t>)</w:t>
      </w:r>
    </w:p>
    <w:p w:rsidR="005B6A17" w:rsidRDefault="005B6A17" w:rsidP="005B6A17">
      <w:pPr>
        <w:rPr>
          <w:b/>
          <w:i/>
        </w:rPr>
      </w:pPr>
      <w:r>
        <w:rPr>
          <w:b/>
          <w:i/>
        </w:rPr>
        <w:t>Конкурс чтецов.  Творчество К. Симонова</w:t>
      </w:r>
    </w:p>
    <w:p w:rsidR="005B6A17" w:rsidRDefault="005B6A17" w:rsidP="005B6A17">
      <w:r>
        <w:t>Сулейманова Анжела- 10а класс - (участие).</w:t>
      </w:r>
    </w:p>
    <w:p w:rsidR="005B6A17" w:rsidRDefault="005B6A17" w:rsidP="005B6A17">
      <w:r>
        <w:t>Участие в олимпиаде:</w:t>
      </w:r>
    </w:p>
    <w:p w:rsidR="005B6A17" w:rsidRDefault="005B6A17" w:rsidP="005B6A17">
      <w:pPr>
        <w:pStyle w:val="af"/>
        <w:numPr>
          <w:ilvl w:val="0"/>
          <w:numId w:val="7"/>
        </w:numPr>
      </w:pPr>
      <w:r>
        <w:t xml:space="preserve">Гаджиева Сабина-9е </w:t>
      </w:r>
      <w:proofErr w:type="spellStart"/>
      <w:r>
        <w:t>кл</w:t>
      </w:r>
      <w:proofErr w:type="spellEnd"/>
    </w:p>
    <w:p w:rsidR="005B6A17" w:rsidRDefault="005B6A17" w:rsidP="005B6A17">
      <w:pPr>
        <w:pStyle w:val="af"/>
        <w:numPr>
          <w:ilvl w:val="0"/>
          <w:numId w:val="7"/>
        </w:numPr>
      </w:pPr>
      <w:proofErr w:type="spellStart"/>
      <w:r>
        <w:t>Балатова</w:t>
      </w:r>
      <w:proofErr w:type="spellEnd"/>
      <w:r>
        <w:t xml:space="preserve"> Мадина-8д </w:t>
      </w:r>
      <w:proofErr w:type="spellStart"/>
      <w:r>
        <w:t>кл</w:t>
      </w:r>
      <w:proofErr w:type="spellEnd"/>
      <w:r>
        <w:t>.</w:t>
      </w:r>
    </w:p>
    <w:p w:rsidR="005B6A17" w:rsidRDefault="005B6A17" w:rsidP="005B6A17">
      <w:pPr>
        <w:pStyle w:val="af"/>
        <w:numPr>
          <w:ilvl w:val="0"/>
          <w:numId w:val="7"/>
        </w:numPr>
      </w:pPr>
      <w:proofErr w:type="spellStart"/>
      <w:r>
        <w:t>Шалиева</w:t>
      </w:r>
      <w:proofErr w:type="spellEnd"/>
      <w:r>
        <w:t xml:space="preserve"> София-10а </w:t>
      </w:r>
      <w:proofErr w:type="spellStart"/>
      <w:r>
        <w:t>кл</w:t>
      </w:r>
      <w:proofErr w:type="spellEnd"/>
      <w:r>
        <w:t>.</w:t>
      </w:r>
    </w:p>
    <w:p w:rsidR="005B6A17" w:rsidRDefault="005B6A17" w:rsidP="005B6A17">
      <w:pPr>
        <w:pStyle w:val="af"/>
        <w:numPr>
          <w:ilvl w:val="0"/>
          <w:numId w:val="7"/>
        </w:numPr>
      </w:pPr>
      <w:proofErr w:type="spellStart"/>
      <w:r>
        <w:t>Абдурашидова</w:t>
      </w:r>
      <w:proofErr w:type="spellEnd"/>
      <w:r>
        <w:t xml:space="preserve"> Фатима-11а </w:t>
      </w:r>
      <w:proofErr w:type="spellStart"/>
      <w:r>
        <w:t>кл</w:t>
      </w:r>
      <w:proofErr w:type="spellEnd"/>
      <w:r>
        <w:t>.</w:t>
      </w:r>
    </w:p>
    <w:p w:rsidR="005B6A17" w:rsidRDefault="005B6A17" w:rsidP="005B6A17">
      <w:pPr>
        <w:pStyle w:val="af"/>
      </w:pPr>
    </w:p>
    <w:p w:rsidR="005B6A17" w:rsidRDefault="005B6A17" w:rsidP="005B6A17">
      <w:r>
        <w:rPr>
          <w:b/>
        </w:rPr>
        <w:t>1мест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 </w:t>
      </w:r>
      <w:proofErr w:type="spellStart"/>
      <w:r>
        <w:t>Гашимова</w:t>
      </w:r>
      <w:proofErr w:type="spellEnd"/>
      <w:r>
        <w:t xml:space="preserve"> Аида- 7сп. (</w:t>
      </w:r>
      <w:proofErr w:type="spellStart"/>
      <w:r>
        <w:t>дарг.яз</w:t>
      </w:r>
      <w:proofErr w:type="spellEnd"/>
      <w:r>
        <w:t>)</w:t>
      </w:r>
    </w:p>
    <w:p w:rsidR="005B6A17" w:rsidRDefault="005B6A17" w:rsidP="005B6A17">
      <w:pPr>
        <w:rPr>
          <w:b/>
        </w:rPr>
      </w:pPr>
      <w:r>
        <w:rPr>
          <w:b/>
        </w:rPr>
        <w:t>Конкурс чтецов «Белые журавли»</w:t>
      </w:r>
    </w:p>
    <w:p w:rsidR="005B6A17" w:rsidRDefault="005B6A17" w:rsidP="005B6A17">
      <w:r>
        <w:t>1 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Гашимова</w:t>
      </w:r>
      <w:proofErr w:type="spellEnd"/>
      <w:r>
        <w:t xml:space="preserve"> Аида -8спец. (даргинский язык)</w:t>
      </w:r>
    </w:p>
    <w:p w:rsidR="005B6A17" w:rsidRDefault="005B6A17" w:rsidP="005B6A17">
      <w:r>
        <w:t>2место-Казанматова Асият-9и (кумыкский язык)</w:t>
      </w:r>
    </w:p>
    <w:p w:rsidR="005B6A17" w:rsidRDefault="005B6A17" w:rsidP="005B6A17">
      <w:r>
        <w:t>2место-Кельбисенова Шапери-9е (лезгинский язык)</w:t>
      </w:r>
    </w:p>
    <w:p w:rsidR="005B6A17" w:rsidRDefault="005B6A17" w:rsidP="005B6A17">
      <w:r>
        <w:lastRenderedPageBreak/>
        <w:t>3место-Нурмагомедова Патимат-9к (аварский язык)</w:t>
      </w:r>
    </w:p>
    <w:p w:rsidR="005B6A17" w:rsidRDefault="005B6A17" w:rsidP="005B6A17">
      <w:pPr>
        <w:rPr>
          <w:b/>
        </w:rPr>
      </w:pPr>
      <w:r>
        <w:rPr>
          <w:b/>
        </w:rPr>
        <w:t>Конкурс «И если завтра мой язык исчезнет, то я готов сегодня умереть»</w:t>
      </w:r>
    </w:p>
    <w:p w:rsidR="005B6A17" w:rsidRDefault="005B6A17" w:rsidP="005B6A17">
      <w:r>
        <w:t>1место-Абдулаев Шамиль -10кл (</w:t>
      </w:r>
      <w:proofErr w:type="spellStart"/>
      <w:r>
        <w:t>дарг</w:t>
      </w:r>
      <w:proofErr w:type="gramStart"/>
      <w:r>
        <w:t>.я</w:t>
      </w:r>
      <w:proofErr w:type="gramEnd"/>
      <w:r>
        <w:t>зык</w:t>
      </w:r>
      <w:proofErr w:type="spellEnd"/>
      <w:r>
        <w:t>)</w:t>
      </w:r>
    </w:p>
    <w:p w:rsidR="005B6A17" w:rsidRDefault="005B6A17" w:rsidP="005B6A17">
      <w:r>
        <w:t>2мест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Казанматова</w:t>
      </w:r>
      <w:proofErr w:type="spellEnd"/>
      <w:r>
        <w:t xml:space="preserve"> Асият-9и (</w:t>
      </w:r>
      <w:proofErr w:type="spellStart"/>
      <w:r>
        <w:t>кум.яз</w:t>
      </w:r>
      <w:proofErr w:type="spellEnd"/>
      <w:r>
        <w:t>)</w:t>
      </w:r>
    </w:p>
    <w:p w:rsidR="005B6A17" w:rsidRDefault="005B6A17" w:rsidP="005B6A17">
      <w:r>
        <w:t>3мест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Нурмагомедова</w:t>
      </w:r>
      <w:proofErr w:type="spellEnd"/>
      <w:r>
        <w:t xml:space="preserve"> Патимат-9к (</w:t>
      </w:r>
      <w:proofErr w:type="spellStart"/>
      <w:r>
        <w:t>ав.яз</w:t>
      </w:r>
      <w:proofErr w:type="spellEnd"/>
      <w:r>
        <w:t>)</w:t>
      </w:r>
    </w:p>
    <w:p w:rsidR="005B6A17" w:rsidRDefault="005B6A17" w:rsidP="005B6A17">
      <w:r>
        <w:t>3мест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Нурмагомедова</w:t>
      </w:r>
      <w:proofErr w:type="spellEnd"/>
      <w:r>
        <w:t xml:space="preserve"> </w:t>
      </w:r>
      <w:proofErr w:type="spellStart"/>
      <w:r>
        <w:t>Суайбат</w:t>
      </w:r>
      <w:proofErr w:type="spellEnd"/>
      <w:r>
        <w:t xml:space="preserve"> -10а (</w:t>
      </w:r>
      <w:proofErr w:type="spellStart"/>
      <w:r>
        <w:t>ав.яз</w:t>
      </w:r>
      <w:proofErr w:type="spellEnd"/>
      <w:r>
        <w:t>)</w:t>
      </w:r>
    </w:p>
    <w:p w:rsidR="005B6A17" w:rsidRDefault="005B6A17" w:rsidP="005B6A17">
      <w:pPr>
        <w:rPr>
          <w:b/>
        </w:rPr>
      </w:pPr>
      <w:r>
        <w:rPr>
          <w:b/>
        </w:rPr>
        <w:t>Республиканский конкурс чтецов</w:t>
      </w:r>
    </w:p>
    <w:p w:rsidR="005B6A17" w:rsidRDefault="005B6A17" w:rsidP="005B6A17">
      <w:r>
        <w:t>2 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Абдулаев</w:t>
      </w:r>
      <w:proofErr w:type="spellEnd"/>
      <w:r>
        <w:t xml:space="preserve"> Шамиль 10 класс</w:t>
      </w:r>
    </w:p>
    <w:p w:rsidR="005B6A17" w:rsidRDefault="005B6A17" w:rsidP="005B6A17">
      <w:r>
        <w:rPr>
          <w:b/>
        </w:rPr>
        <w:t>Конкурс чтецов «Мой очаг»</w:t>
      </w:r>
    </w:p>
    <w:p w:rsidR="005B6A17" w:rsidRDefault="005B6A17" w:rsidP="005B6A17">
      <w:r>
        <w:t>1мест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Муртазалиева</w:t>
      </w:r>
      <w:proofErr w:type="spellEnd"/>
      <w:r>
        <w:t xml:space="preserve"> Халисат-6и (</w:t>
      </w:r>
      <w:proofErr w:type="spellStart"/>
      <w:r>
        <w:t>лак.яз</w:t>
      </w:r>
      <w:proofErr w:type="spellEnd"/>
      <w:r>
        <w:t>)</w:t>
      </w:r>
    </w:p>
    <w:p w:rsidR="005B6A17" w:rsidRDefault="005B6A17" w:rsidP="005B6A17">
      <w:r>
        <w:t>2место-Бугаева Динара-8в (</w:t>
      </w:r>
      <w:proofErr w:type="spellStart"/>
      <w:r>
        <w:t>лак</w:t>
      </w:r>
      <w:proofErr w:type="gramStart"/>
      <w:r>
        <w:t>.я</w:t>
      </w:r>
      <w:proofErr w:type="gramEnd"/>
      <w:r>
        <w:t>з</w:t>
      </w:r>
      <w:proofErr w:type="spellEnd"/>
      <w:r>
        <w:t>)</w:t>
      </w:r>
    </w:p>
    <w:p w:rsidR="005B6A17" w:rsidRDefault="005B6A17" w:rsidP="005B6A17">
      <w:r>
        <w:t>2место-Лукманова Патимат-5д (</w:t>
      </w:r>
      <w:proofErr w:type="spellStart"/>
      <w:r>
        <w:t>лак</w:t>
      </w:r>
      <w:proofErr w:type="gramStart"/>
      <w:r>
        <w:t>.я</w:t>
      </w:r>
      <w:proofErr w:type="gramEnd"/>
      <w:r>
        <w:t>з</w:t>
      </w:r>
      <w:proofErr w:type="spellEnd"/>
      <w:r>
        <w:t xml:space="preserve">) </w:t>
      </w:r>
      <w:proofErr w:type="spellStart"/>
      <w:r>
        <w:t>Курбанмагомедова</w:t>
      </w:r>
      <w:proofErr w:type="spellEnd"/>
      <w:r>
        <w:t xml:space="preserve"> </w:t>
      </w:r>
      <w:proofErr w:type="spellStart"/>
      <w:r>
        <w:t>Загидат</w:t>
      </w:r>
      <w:proofErr w:type="spellEnd"/>
      <w:r>
        <w:t xml:space="preserve"> -8г</w:t>
      </w:r>
    </w:p>
    <w:p w:rsidR="005B6A17" w:rsidRDefault="005B6A17" w:rsidP="005B6A17">
      <w:r>
        <w:t>3мест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Курбанмагомедова</w:t>
      </w:r>
      <w:proofErr w:type="spellEnd"/>
      <w:r>
        <w:t xml:space="preserve"> </w:t>
      </w:r>
      <w:proofErr w:type="spellStart"/>
      <w:r>
        <w:t>Загидат</w:t>
      </w:r>
      <w:proofErr w:type="spellEnd"/>
      <w:r>
        <w:t xml:space="preserve"> -8г (</w:t>
      </w:r>
      <w:proofErr w:type="spellStart"/>
      <w:r>
        <w:t>лак.яз</w:t>
      </w:r>
      <w:proofErr w:type="spellEnd"/>
      <w:r>
        <w:t>)</w:t>
      </w:r>
    </w:p>
    <w:p w:rsidR="005B6A17" w:rsidRDefault="005B6A17" w:rsidP="005B6A17">
      <w:pPr>
        <w:rPr>
          <w:b/>
        </w:rPr>
      </w:pPr>
      <w:r>
        <w:rPr>
          <w:b/>
        </w:rPr>
        <w:t xml:space="preserve">Конкурс на чтение стихов </w:t>
      </w:r>
      <w:proofErr w:type="spellStart"/>
      <w:r>
        <w:rPr>
          <w:b/>
        </w:rPr>
        <w:t>Аминат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Абдулманаповой</w:t>
      </w:r>
      <w:proofErr w:type="spellEnd"/>
    </w:p>
    <w:p w:rsidR="005B6A17" w:rsidRDefault="005B6A17" w:rsidP="005B6A17">
      <w:r>
        <w:t>1 место-</w:t>
      </w:r>
      <w:proofErr w:type="spellStart"/>
      <w:r>
        <w:t>Гашимова</w:t>
      </w:r>
      <w:proofErr w:type="spellEnd"/>
      <w:r>
        <w:t xml:space="preserve"> Аида -7с</w:t>
      </w:r>
      <w:proofErr w:type="gramStart"/>
      <w:r>
        <w:t>п-</w:t>
      </w:r>
      <w:proofErr w:type="gramEnd"/>
      <w:r>
        <w:t>(</w:t>
      </w:r>
      <w:proofErr w:type="spellStart"/>
      <w:r>
        <w:t>дарг.яз</w:t>
      </w:r>
      <w:proofErr w:type="spellEnd"/>
      <w:r>
        <w:t>)</w:t>
      </w:r>
    </w:p>
    <w:p w:rsidR="005B6A17" w:rsidRDefault="005B6A17" w:rsidP="005B6A17">
      <w:r>
        <w:t>3мест</w:t>
      </w:r>
      <w:proofErr w:type="gramStart"/>
      <w:r>
        <w:t>о-</w:t>
      </w:r>
      <w:proofErr w:type="gramEnd"/>
      <w:r>
        <w:t xml:space="preserve"> </w:t>
      </w:r>
      <w:proofErr w:type="spellStart"/>
      <w:r>
        <w:t>АбдуллаеваСамира</w:t>
      </w:r>
      <w:proofErr w:type="spellEnd"/>
      <w:r>
        <w:t>- 4ж (</w:t>
      </w:r>
      <w:proofErr w:type="spellStart"/>
      <w:r>
        <w:t>дарг.яз</w:t>
      </w:r>
      <w:proofErr w:type="spellEnd"/>
      <w:r>
        <w:t>)</w:t>
      </w:r>
    </w:p>
    <w:p w:rsidR="005B6A17" w:rsidRDefault="005B6A17" w:rsidP="005B6A17">
      <w:r>
        <w:rPr>
          <w:b/>
        </w:rPr>
        <w:t>Республиканский конкурс «Родники»</w:t>
      </w:r>
    </w:p>
    <w:p w:rsidR="005B6A17" w:rsidRDefault="005B6A17" w:rsidP="005B6A17">
      <w:r>
        <w:t>Награждены дипломами все участники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1. </w:t>
      </w:r>
      <w:r>
        <w:rPr>
          <w:b/>
        </w:rPr>
        <w:t>III мест</w:t>
      </w:r>
      <w:proofErr w:type="gramStart"/>
      <w:r>
        <w:rPr>
          <w:b/>
        </w:rPr>
        <w:t>о</w:t>
      </w:r>
      <w:r>
        <w:t>-</w:t>
      </w:r>
      <w:proofErr w:type="gramEnd"/>
      <w:r>
        <w:t xml:space="preserve"> </w:t>
      </w:r>
      <w:proofErr w:type="spellStart"/>
      <w:r>
        <w:t>Галимов</w:t>
      </w:r>
      <w:proofErr w:type="spellEnd"/>
      <w:r>
        <w:t xml:space="preserve"> </w:t>
      </w:r>
      <w:proofErr w:type="spellStart"/>
      <w:r>
        <w:t>Заур</w:t>
      </w:r>
      <w:proofErr w:type="spellEnd"/>
      <w:r>
        <w:t xml:space="preserve"> -ученик 11 «а» класса - олимпиада по экологии. Учитель Ибрагимова З.Г.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2. </w:t>
      </w:r>
      <w:r>
        <w:rPr>
          <w:b/>
        </w:rPr>
        <w:t>III место</w:t>
      </w:r>
      <w:r>
        <w:t>- Абдуллаева Фатима ученица- 11 «б» класса - олимпиада по биологии. Учитель Ибрагимова З.Г.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lastRenderedPageBreak/>
        <w:t xml:space="preserve">3. </w:t>
      </w:r>
      <w:r>
        <w:rPr>
          <w:b/>
        </w:rPr>
        <w:t>дипломом III степени-</w:t>
      </w:r>
      <w:r>
        <w:t xml:space="preserve"> Абдуллаева Фатима ученица 11 «б» класса - на республиканском конкурсе «Юннат» в номинации «Овощеводство».  Руководитель </w:t>
      </w:r>
      <w:proofErr w:type="spellStart"/>
      <w:r>
        <w:t>Аммаева</w:t>
      </w:r>
      <w:proofErr w:type="spellEnd"/>
      <w:r>
        <w:t xml:space="preserve"> А.Р. 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4. </w:t>
      </w:r>
      <w:r>
        <w:rPr>
          <w:b/>
        </w:rPr>
        <w:t xml:space="preserve">диплом </w:t>
      </w:r>
      <w:r>
        <w:rPr>
          <w:b/>
          <w:lang w:val="en-US"/>
        </w:rPr>
        <w:t>III</w:t>
      </w:r>
      <w:r>
        <w:rPr>
          <w:b/>
        </w:rPr>
        <w:t xml:space="preserve"> степени</w:t>
      </w:r>
      <w:r>
        <w:t xml:space="preserve"> - </w:t>
      </w:r>
      <w:proofErr w:type="spellStart"/>
      <w:r>
        <w:t>Шалиева</w:t>
      </w:r>
      <w:proofErr w:type="spellEnd"/>
      <w:r>
        <w:t xml:space="preserve"> София ученица 10 «б» класса получила на краеведческом конкурсе «Юность Дагестана», посвященного «Году гор» в номинации «География Дагестана». Научный руководитель: Гаджиева Р.Г.   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5. </w:t>
      </w:r>
      <w:r>
        <w:rPr>
          <w:b/>
        </w:rPr>
        <w:t>награждена грамотой</w:t>
      </w:r>
      <w:r>
        <w:t xml:space="preserve"> - </w:t>
      </w:r>
      <w:proofErr w:type="spellStart"/>
      <w:r>
        <w:t>Шалиева</w:t>
      </w:r>
      <w:proofErr w:type="spellEnd"/>
      <w:r>
        <w:t xml:space="preserve"> София ученица 10 «б» класса финалиста республиканского конкурса «Моя малая родина: природа, культура, этнос» в номинации «Живой символ малой родины». Научный руководитель: Гаджиева Р.Г.  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6. </w:t>
      </w:r>
      <w:r>
        <w:rPr>
          <w:b/>
        </w:rPr>
        <w:t>награждена грамото</w:t>
      </w:r>
      <w:proofErr w:type="gramStart"/>
      <w:r>
        <w:rPr>
          <w:b/>
        </w:rPr>
        <w:t>й-</w:t>
      </w:r>
      <w:proofErr w:type="gramEnd"/>
      <w:r>
        <w:t xml:space="preserve"> </w:t>
      </w:r>
      <w:proofErr w:type="spellStart"/>
      <w:r>
        <w:t>Шалиева</w:t>
      </w:r>
      <w:proofErr w:type="spellEnd"/>
      <w:r>
        <w:t xml:space="preserve"> София ученица 10 «б» класса за участие в городском слете – конкурсе юных экологов.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7. </w:t>
      </w:r>
      <w:proofErr w:type="spellStart"/>
      <w:r>
        <w:t>Селимова</w:t>
      </w:r>
      <w:proofErr w:type="spellEnd"/>
      <w:r>
        <w:t xml:space="preserve"> Лейла и учащиеся 5 «б» класса получили грамоту за активное участие в городском форуме школьников «Экологи-Безопасность-Жизнь-2016». Руководитель </w:t>
      </w:r>
      <w:proofErr w:type="spellStart"/>
      <w:r>
        <w:t>Аммаева</w:t>
      </w:r>
      <w:proofErr w:type="spellEnd"/>
      <w:r>
        <w:t xml:space="preserve"> А.Р. 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8. </w:t>
      </w:r>
      <w:r>
        <w:rPr>
          <w:b/>
        </w:rPr>
        <w:t>2 место</w:t>
      </w:r>
      <w:r>
        <w:t xml:space="preserve"> - Учащиеся 10 «б» класса </w:t>
      </w:r>
      <w:proofErr w:type="gramStart"/>
      <w:r>
        <w:t>-</w:t>
      </w:r>
      <w:proofErr w:type="spellStart"/>
      <w:r>
        <w:t>Ш</w:t>
      </w:r>
      <w:proofErr w:type="gramEnd"/>
      <w:r>
        <w:t>алиева</w:t>
      </w:r>
      <w:proofErr w:type="spellEnd"/>
      <w:r>
        <w:t xml:space="preserve"> С., Абдуллаева З., Сапарова А., </w:t>
      </w:r>
      <w:proofErr w:type="spellStart"/>
      <w:r>
        <w:t>Мутаева</w:t>
      </w:r>
      <w:proofErr w:type="spellEnd"/>
      <w:r>
        <w:t xml:space="preserve"> З.- заняли по итогам результатов практического и теоретического туров по разделам: «Ботаника», «Зоология», «Гидробиология», «Почвоведение» на 17-ом экологическом слете юных экологов.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Результативность участия обучающихся в предметных олимпиадах и конкурсах в 2016-2017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уч.г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>.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531"/>
        <w:gridCol w:w="1751"/>
        <w:gridCol w:w="565"/>
        <w:gridCol w:w="1277"/>
        <w:gridCol w:w="482"/>
        <w:gridCol w:w="1374"/>
        <w:gridCol w:w="1442"/>
        <w:gridCol w:w="425"/>
        <w:gridCol w:w="1607"/>
        <w:gridCol w:w="1208"/>
        <w:gridCol w:w="1294"/>
        <w:gridCol w:w="2347"/>
      </w:tblGrid>
      <w:tr w:rsidR="005B6A17" w:rsidTr="005B6A17">
        <w:trPr>
          <w:cantSplit/>
          <w:trHeight w:val="58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6A17" w:rsidRDefault="005B6A17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6A17" w:rsidRDefault="005B6A17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4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  участия (указать уровень)</w:t>
            </w:r>
          </w:p>
        </w:tc>
      </w:tr>
      <w:tr w:rsidR="005B6A17" w:rsidTr="005B6A17"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</w:t>
            </w:r>
          </w:p>
        </w:tc>
      </w:tr>
      <w:tr w:rsidR="005B6A17" w:rsidTr="005B6A17">
        <w:trPr>
          <w:cantSplit/>
          <w:trHeight w:val="650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A17" w:rsidRDefault="005B6A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6A17" w:rsidRDefault="005B6A17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6A17" w:rsidRDefault="005B6A17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B6A17" w:rsidRDefault="005B6A17">
            <w:pPr>
              <w:tabs>
                <w:tab w:val="left" w:pos="618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проведения</w:t>
            </w:r>
          </w:p>
        </w:tc>
      </w:tr>
      <w:tr w:rsidR="005B6A17" w:rsidTr="005B6A1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«Шаг в будущее»</w:t>
            </w:r>
          </w:p>
        </w:tc>
      </w:tr>
      <w:tr w:rsidR="005B6A17" w:rsidTr="005B6A1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Л.К.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этап Всероссийского конкурса «Юннат-2016»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заочном </w:t>
            </w:r>
            <w:proofErr w:type="spellStart"/>
            <w:r>
              <w:rPr>
                <w:rFonts w:ascii="Times New Roman" w:hAnsi="Times New Roman" w:cs="Times New Roman"/>
              </w:rPr>
              <w:t>туре</w:t>
            </w:r>
            <w:proofErr w:type="gramStart"/>
            <w:r>
              <w:rPr>
                <w:rFonts w:ascii="Times New Roman" w:hAnsi="Times New Roman" w:cs="Times New Roman"/>
              </w:rPr>
              <w:t>,д</w:t>
            </w:r>
            <w:proofErr w:type="gramEnd"/>
            <w:r>
              <w:rPr>
                <w:rFonts w:ascii="Times New Roman" w:hAnsi="Times New Roman" w:cs="Times New Roman"/>
              </w:rPr>
              <w:t>иплом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участника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«Шаг в будущее» </w:t>
            </w:r>
            <w:proofErr w:type="spellStart"/>
            <w:r>
              <w:rPr>
                <w:rFonts w:ascii="Times New Roman" w:hAnsi="Times New Roman" w:cs="Times New Roman"/>
              </w:rPr>
              <w:t>Респ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аучно-практ.конф.школьников</w:t>
            </w:r>
            <w:proofErr w:type="spellEnd"/>
            <w:r>
              <w:rPr>
                <w:rFonts w:ascii="Times New Roman" w:hAnsi="Times New Roman" w:cs="Times New Roman"/>
              </w:rPr>
              <w:t>. «Экологические проблемы Дагестана глазами детей».</w:t>
            </w:r>
          </w:p>
        </w:tc>
      </w:tr>
      <w:tr w:rsidR="005B6A17" w:rsidTr="005B6A1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Оцомиев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Дагест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ит-ра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3 степени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«Шаг в будущее»</w:t>
            </w:r>
          </w:p>
        </w:tc>
      </w:tr>
      <w:tr w:rsidR="005B6A17" w:rsidTr="005B6A1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A17" w:rsidTr="005B6A1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Гитинмагомедова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A17" w:rsidTr="005B6A1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Мансурова М.У.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A17" w:rsidTr="005B6A1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Сайпулаев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A17" w:rsidTr="005B6A1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A17" w:rsidTr="005B6A1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ав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«Белые журавли»</w:t>
            </w:r>
          </w:p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чтецов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A17" w:rsidTr="005B6A1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Кахриманова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Д.К.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лезг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«Белые журавли»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A17" w:rsidTr="005B6A17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Гашимова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9сп.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дарг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«Белые журавли»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17" w:rsidRDefault="005B6A17">
            <w:pPr>
              <w:tabs>
                <w:tab w:val="left" w:pos="618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B6A17" w:rsidRDefault="005B6A17" w:rsidP="005B6A17">
      <w:pPr>
        <w:spacing w:line="360" w:lineRule="auto"/>
        <w:jc w:val="both"/>
      </w:pPr>
    </w:p>
    <w:p w:rsidR="005B6A17" w:rsidRDefault="005B6A17" w:rsidP="005B6A17">
      <w:pPr>
        <w:spacing w:line="360" w:lineRule="auto"/>
        <w:jc w:val="both"/>
      </w:pPr>
      <w:r>
        <w:t xml:space="preserve">Учитывая индивидуальные возможности учащихся, в школе созданы и работают кружки и факультативы по интересам. В 2016-2017 учебном году в школе работали  </w:t>
      </w:r>
      <w:r>
        <w:rPr>
          <w:b/>
        </w:rPr>
        <w:t>следующие элективные курсы: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>1.</w:t>
      </w:r>
      <w:r>
        <w:tab/>
        <w:t>«Основы медицины»- Ибрагимова З.Г.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>2.</w:t>
      </w:r>
      <w:r>
        <w:tab/>
        <w:t>«Химия и жизнь» - Курбанова М.М.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>3.</w:t>
      </w:r>
      <w:r>
        <w:tab/>
        <w:t xml:space="preserve">«Механика, гидростатика, тепловые явления» - </w:t>
      </w:r>
      <w:proofErr w:type="spellStart"/>
      <w:r>
        <w:t>Шошаева</w:t>
      </w:r>
      <w:proofErr w:type="spellEnd"/>
      <w:r>
        <w:t xml:space="preserve"> М.Б.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>4.</w:t>
      </w:r>
      <w:r>
        <w:tab/>
        <w:t xml:space="preserve">«Математические модели и прикладные учебные задачи» - </w:t>
      </w:r>
      <w:proofErr w:type="spellStart"/>
      <w:r>
        <w:t>Зайнутдинова</w:t>
      </w:r>
      <w:proofErr w:type="spellEnd"/>
      <w:r>
        <w:t xml:space="preserve"> С.А.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>5.</w:t>
      </w:r>
      <w:r>
        <w:tab/>
        <w:t>«Химия в нашей жизни» - Гаджиева П.Г.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>6.</w:t>
      </w:r>
      <w:r>
        <w:tab/>
        <w:t xml:space="preserve">«Закон сохранения в механике» - </w:t>
      </w:r>
      <w:proofErr w:type="spellStart"/>
      <w:r>
        <w:t>Гаджимурадова</w:t>
      </w:r>
      <w:proofErr w:type="spellEnd"/>
      <w:r>
        <w:t xml:space="preserve"> С.А.</w:t>
      </w:r>
    </w:p>
    <w:p w:rsidR="005B6A17" w:rsidRDefault="005B6A17" w:rsidP="005B6A17">
      <w:pPr>
        <w:pStyle w:val="af"/>
        <w:spacing w:line="360" w:lineRule="auto"/>
        <w:ind w:firstLine="709"/>
        <w:jc w:val="both"/>
        <w:rPr>
          <w:b/>
        </w:rPr>
      </w:pPr>
      <w:r>
        <w:rPr>
          <w:b/>
        </w:rPr>
        <w:t>Кружки: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>1. «Юный журналист»- Магомедова А.А,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lastRenderedPageBreak/>
        <w:t xml:space="preserve">2. «Юный Пифагор» - </w:t>
      </w:r>
      <w:proofErr w:type="spellStart"/>
      <w:r>
        <w:t>Зайнутдинова</w:t>
      </w:r>
      <w:proofErr w:type="spellEnd"/>
      <w:r>
        <w:t xml:space="preserve"> С.А.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 xml:space="preserve">3. «Краеведение»- </w:t>
      </w:r>
      <w:proofErr w:type="spellStart"/>
      <w:r>
        <w:t>Агаханов</w:t>
      </w:r>
      <w:proofErr w:type="spellEnd"/>
      <w:r>
        <w:t xml:space="preserve"> Х.И.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 xml:space="preserve">4.«Подросток и закон»- </w:t>
      </w:r>
      <w:proofErr w:type="spellStart"/>
      <w:r>
        <w:t>Жахбарова</w:t>
      </w:r>
      <w:proofErr w:type="spellEnd"/>
      <w:r>
        <w:t xml:space="preserve"> Д.А.</w:t>
      </w:r>
    </w:p>
    <w:p w:rsidR="005B6A17" w:rsidRDefault="005B6A17" w:rsidP="005B6A17">
      <w:pPr>
        <w:spacing w:line="360" w:lineRule="auto"/>
        <w:jc w:val="both"/>
      </w:pPr>
      <w:r>
        <w:t xml:space="preserve">                            5.  « Мастерица»- Исламова М.Г.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 xml:space="preserve">6.  « Юный лингвист»- </w:t>
      </w:r>
      <w:proofErr w:type="spellStart"/>
      <w:r>
        <w:t>Гасниев</w:t>
      </w:r>
      <w:proofErr w:type="spellEnd"/>
      <w:r>
        <w:t xml:space="preserve"> А.М.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>7.  «Юный эколог»- Ибрагимова З.Г.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>А также 2 спортивные секции: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 xml:space="preserve"> 1.  «Юный стрелок»- </w:t>
      </w:r>
      <w:proofErr w:type="spellStart"/>
      <w:r>
        <w:t>Магомедалиев</w:t>
      </w:r>
      <w:proofErr w:type="spellEnd"/>
      <w:r>
        <w:t xml:space="preserve"> О.А.</w:t>
      </w:r>
    </w:p>
    <w:p w:rsidR="005B6A17" w:rsidRDefault="005B6A17" w:rsidP="005B6A17">
      <w:pPr>
        <w:pStyle w:val="af"/>
        <w:spacing w:line="360" w:lineRule="auto"/>
        <w:ind w:firstLine="709"/>
        <w:jc w:val="both"/>
      </w:pPr>
      <w:r>
        <w:t>2.  « За здоровый образ жизни»- Магомедов Р.З.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5B6A17" w:rsidRDefault="005B6A17" w:rsidP="005B6A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Развитие одаренных учителей:</w:t>
      </w:r>
    </w:p>
    <w:p w:rsidR="005B6A17" w:rsidRDefault="005B6A17" w:rsidP="005B6A1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Русский язык – 1 место - Республиканская научно-практическая конференция «Шаг в будущее» - (</w:t>
      </w:r>
      <w:proofErr w:type="spellStart"/>
      <w:r>
        <w:rPr>
          <w:rFonts w:ascii="Times New Roman" w:hAnsi="Times New Roman" w:cs="Times New Roman"/>
          <w:b/>
          <w:i/>
        </w:rPr>
        <w:t>Адильханова</w:t>
      </w:r>
      <w:proofErr w:type="spellEnd"/>
      <w:r>
        <w:rPr>
          <w:rFonts w:ascii="Times New Roman" w:hAnsi="Times New Roman" w:cs="Times New Roman"/>
          <w:b/>
          <w:i/>
        </w:rPr>
        <w:t xml:space="preserve"> Д.Т.)</w:t>
      </w:r>
    </w:p>
    <w:p w:rsidR="005B6A17" w:rsidRDefault="005B6A17" w:rsidP="005B6A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Экология-1 место - Республиканский этап Всероссийского конкурса «Юннат-2016», биология – участие в заочном туре, диплом участника, «Шаг в будущее» Республиканская научно-практическая конференция школьников. « Экологические проблемы Дагестана глазами детей».</w:t>
      </w:r>
    </w:p>
    <w:p w:rsidR="005B6A17" w:rsidRDefault="005B6A17" w:rsidP="005B6A1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Урок русского языка для слушателей курсов повышения квалификации провела </w:t>
      </w:r>
      <w:proofErr w:type="spellStart"/>
      <w:r>
        <w:rPr>
          <w:rFonts w:ascii="Times New Roman" w:hAnsi="Times New Roman" w:cs="Times New Roman"/>
          <w:b/>
          <w:i/>
        </w:rPr>
        <w:t>Дадаева</w:t>
      </w:r>
      <w:proofErr w:type="spellEnd"/>
      <w:r>
        <w:rPr>
          <w:rFonts w:ascii="Times New Roman" w:hAnsi="Times New Roman" w:cs="Times New Roman"/>
          <w:b/>
          <w:i/>
        </w:rPr>
        <w:t xml:space="preserve"> Саида </w:t>
      </w:r>
      <w:proofErr w:type="spellStart"/>
      <w:r>
        <w:rPr>
          <w:rFonts w:ascii="Times New Roman" w:hAnsi="Times New Roman" w:cs="Times New Roman"/>
          <w:b/>
          <w:i/>
        </w:rPr>
        <w:t>Гаджиевна</w:t>
      </w:r>
      <w:proofErr w:type="spellEnd"/>
      <w:r>
        <w:rPr>
          <w:rFonts w:ascii="Times New Roman" w:hAnsi="Times New Roman" w:cs="Times New Roman"/>
          <w:b/>
          <w:i/>
        </w:rPr>
        <w:t>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- </w:t>
      </w:r>
      <w:r>
        <w:rPr>
          <w:b/>
          <w:i/>
        </w:rPr>
        <w:t>Ибрагимова З.Г</w:t>
      </w:r>
      <w:r>
        <w:t>.- провела открытый урок – мастер-класс - учителей города, участвует в городских мероприятиях с творчески работающими детьми.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rPr>
          <w:b/>
          <w:i/>
        </w:rPr>
        <w:t>- Гаджиева П.Г</w:t>
      </w:r>
      <w:r>
        <w:t>. - провела открытые уроки для слушателей курсов повышения квалификации ДИРО и учителей города, участвует в городских мероприятиях с творчески работающими детьми.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t xml:space="preserve">- </w:t>
      </w:r>
      <w:r>
        <w:rPr>
          <w:b/>
          <w:i/>
        </w:rPr>
        <w:t>Курбанова М.М.</w:t>
      </w:r>
      <w:r>
        <w:t xml:space="preserve"> – член жюри на олимпиаде по химии, на «Лучшее МО города», «Учитель года», член комиссии на конференции «Шаг в будущее» 2016-2017 учебного года, эксперт ОГЭ, ЕГЭ.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proofErr w:type="gramStart"/>
      <w:r>
        <w:rPr>
          <w:b/>
          <w:i/>
        </w:rPr>
        <w:t>- Гаджиева Р.Г.</w:t>
      </w:r>
      <w:r>
        <w:t xml:space="preserve"> – сертификат участия на семинаре «Использование школьных атласов при формировании УУД в рамках внедрения ФГОС» 28.08.2016., участие в городском этапе олимпиады по географии -, ученик 11 «б» </w:t>
      </w:r>
      <w:proofErr w:type="spellStart"/>
      <w:r>
        <w:t>Сайпулаев</w:t>
      </w:r>
      <w:proofErr w:type="spellEnd"/>
      <w:r>
        <w:t xml:space="preserve"> </w:t>
      </w:r>
      <w:proofErr w:type="spellStart"/>
      <w:r>
        <w:t>Аскерхан</w:t>
      </w:r>
      <w:proofErr w:type="spellEnd"/>
      <w:r>
        <w:t xml:space="preserve">  занял </w:t>
      </w:r>
      <w:r>
        <w:rPr>
          <w:lang w:val="en-US"/>
        </w:rPr>
        <w:t>II</w:t>
      </w:r>
      <w:r>
        <w:t xml:space="preserve"> место на городской олимпиаде  и ученица 10б класса -  </w:t>
      </w:r>
      <w:r>
        <w:rPr>
          <w:lang w:val="en-US"/>
        </w:rPr>
        <w:t>III</w:t>
      </w:r>
      <w:r>
        <w:t xml:space="preserve"> место на городской олимпиаде, участие в республиканском конкурсе «Юность Дагестана» </w:t>
      </w:r>
      <w:proofErr w:type="spellStart"/>
      <w:r>
        <w:t>Шалиева</w:t>
      </w:r>
      <w:proofErr w:type="spellEnd"/>
      <w:r>
        <w:t xml:space="preserve"> София ученица 11б </w:t>
      </w:r>
      <w:proofErr w:type="spellStart"/>
      <w:r>
        <w:t>кл</w:t>
      </w:r>
      <w:proofErr w:type="spellEnd"/>
      <w:r>
        <w:t>.</w:t>
      </w:r>
      <w:proofErr w:type="gramEnd"/>
    </w:p>
    <w:p w:rsidR="005B6A17" w:rsidRDefault="005B6A17" w:rsidP="005B6A17">
      <w:pPr>
        <w:pStyle w:val="af"/>
        <w:spacing w:line="360" w:lineRule="auto"/>
        <w:ind w:left="0" w:firstLine="709"/>
        <w:jc w:val="both"/>
      </w:pPr>
      <w:r>
        <w:lastRenderedPageBreak/>
        <w:t xml:space="preserve">- </w:t>
      </w:r>
      <w:proofErr w:type="spellStart"/>
      <w:r>
        <w:rPr>
          <w:b/>
          <w:i/>
        </w:rPr>
        <w:t>Аммаева</w:t>
      </w:r>
      <w:proofErr w:type="spellEnd"/>
      <w:r>
        <w:rPr>
          <w:b/>
          <w:i/>
        </w:rPr>
        <w:t xml:space="preserve"> А.Р.</w:t>
      </w:r>
      <w:r>
        <w:t xml:space="preserve"> – участие на республиканском этапе Всероссийского конкурса «Юннат-2016» в номинации «Личное подсобное и пасечное хозяйство» (1место) ученица 9спец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Селимова</w:t>
      </w:r>
      <w:proofErr w:type="spellEnd"/>
      <w:r>
        <w:t xml:space="preserve"> Л.К., участие на республиканской научно-практической  конференции школьников «Шаг в будущее» в номинации «Биология и биотехнология»</w:t>
      </w:r>
      <w:proofErr w:type="gramStart"/>
      <w:r>
        <w:t xml:space="preserve"> ,</w:t>
      </w:r>
      <w:proofErr w:type="gramEnd"/>
      <w:r>
        <w:t xml:space="preserve"> участие на республиканской научно-практической  конференции «Экологические проблемы Дагестана глазами детей» - диплом участника уч.9спец </w:t>
      </w:r>
      <w:proofErr w:type="spellStart"/>
      <w:r>
        <w:t>Селимова</w:t>
      </w:r>
      <w:proofErr w:type="spellEnd"/>
      <w:r>
        <w:t xml:space="preserve"> Л.К., участие во Всероссийском творческом конкурсе «Мы в ответе за планету» в рамках Всероссийского социального проекта «Страна талантов» , участие во Всероссийском конкурсе Эссе в рамках проекта «Природа касается детей» на тему «Сохранение переднеазиатского леопарда в дикой природе – </w:t>
      </w:r>
      <w:proofErr w:type="spellStart"/>
      <w:r>
        <w:t>Селимова</w:t>
      </w:r>
      <w:proofErr w:type="spellEnd"/>
      <w:r>
        <w:t xml:space="preserve"> Л.К. заняла 1 место.</w:t>
      </w:r>
    </w:p>
    <w:p w:rsidR="005B6A17" w:rsidRDefault="005B6A17" w:rsidP="005B6A17">
      <w:pPr>
        <w:pStyle w:val="af"/>
        <w:spacing w:line="360" w:lineRule="auto"/>
        <w:ind w:left="0" w:firstLine="709"/>
        <w:jc w:val="both"/>
      </w:pPr>
    </w:p>
    <w:p w:rsidR="005B6A17" w:rsidRDefault="005B6A17" w:rsidP="005B6A17">
      <w:pPr>
        <w:pStyle w:val="ae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. Выявленные проблемы   задачи и   основные мероприятия по их реализации на 2017-2018 учебный год.</w:t>
      </w:r>
    </w:p>
    <w:p w:rsidR="005B6A17" w:rsidRDefault="005B6A17" w:rsidP="005B6A17">
      <w:pPr>
        <w:pStyle w:val="ae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A17" w:rsidRDefault="005B6A17" w:rsidP="005B6A17">
      <w:pPr>
        <w:pStyle w:val="af"/>
        <w:numPr>
          <w:ilvl w:val="0"/>
          <w:numId w:val="4"/>
        </w:numPr>
        <w:ind w:left="928"/>
        <w:jc w:val="both"/>
      </w:pPr>
      <w:r>
        <w:t>Учителям продолжить работу над развитием интеллектуально-творческих  способностей учащихся через различные формы и методы организации деятельности учащихся, как на уроках,  так и во внеурочное время.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Times New Roman CYR" w:eastAsia="Calibri" w:hAnsi="Times New Roman CYR" w:cs="Times New Roman CYR"/>
        </w:rPr>
        <w:t>создание индивидуальных учебных планов, ориентированных на оптимальную реализацию социального, интеллектуального и  творческого потенциала ребенка;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создание комфортных </w:t>
      </w:r>
      <w:proofErr w:type="spellStart"/>
      <w:r>
        <w:rPr>
          <w:rFonts w:ascii="Calibri" w:eastAsia="Calibri" w:hAnsi="Calibri" w:cs="Times New Roman"/>
        </w:rPr>
        <w:t>здоровьесберегающих</w:t>
      </w:r>
      <w:proofErr w:type="spellEnd"/>
      <w:r>
        <w:rPr>
          <w:rFonts w:ascii="Calibri" w:eastAsia="Calibri" w:hAnsi="Calibri" w:cs="Times New Roman"/>
        </w:rPr>
        <w:t xml:space="preserve"> условий для формирования научного мировоззрения и диалектического мышления учащихся и  повышения профессионального мастерства педагогов;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информатизация образовательного  процесса: повышение уровня оснащенности кабинетов компьютерной техникой; 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t>создание системы работы с участниками образовательного процесса, направленной на  воспитание здорового образа жизни</w:t>
      </w:r>
      <w:r>
        <w:rPr>
          <w:rFonts w:ascii="Calibri" w:eastAsia="Calibri" w:hAnsi="Calibri" w:cs="Times New Roman"/>
        </w:rPr>
        <w:t xml:space="preserve"> и  формирование у них ценностного отношения к здоровью; 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диагностика среды жизнедеятельности ребенка (включая образовательную, психологическую, семейную)  и  создание банка информации по психологическим, педагогическим, санитарно-гигиеническим и медицинским составляющим здоровья детей;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повышение уровня подготовки учащихся к ОГЭ и ЕГЭ;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совершенствовать методы, формы организации и проведения профильной, </w:t>
      </w:r>
      <w:proofErr w:type="spellStart"/>
      <w:r>
        <w:rPr>
          <w:rFonts w:ascii="Calibri" w:eastAsia="Calibri" w:hAnsi="Calibri" w:cs="Times New Roman"/>
        </w:rPr>
        <w:t>предпрофильной</w:t>
      </w:r>
      <w:proofErr w:type="spellEnd"/>
      <w:r>
        <w:rPr>
          <w:rFonts w:ascii="Calibri" w:eastAsia="Calibri" w:hAnsi="Calibri" w:cs="Times New Roman"/>
        </w:rPr>
        <w:t xml:space="preserve"> подготовки учащихся;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Участие в научно - практической конференции «Шаг в будущее»;</w:t>
      </w:r>
    </w:p>
    <w:p w:rsidR="005B6A17" w:rsidRDefault="005B6A17" w:rsidP="005B6A17">
      <w:pPr>
        <w:numPr>
          <w:ilvl w:val="0"/>
          <w:numId w:val="4"/>
        </w:num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«Применение современных образовательных технологий и ИКТ на уроках естественного цикла»,      </w:t>
      </w:r>
    </w:p>
    <w:p w:rsidR="005B6A17" w:rsidRDefault="005B6A17" w:rsidP="005B6A17">
      <w:p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</w:p>
    <w:p w:rsidR="005B6A17" w:rsidRDefault="005B6A17" w:rsidP="005B6A17">
      <w:pPr>
        <w:spacing w:after="0" w:line="240" w:lineRule="auto"/>
        <w:ind w:left="928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</w:t>
      </w:r>
    </w:p>
    <w:p w:rsidR="005B6A17" w:rsidRDefault="005B6A17" w:rsidP="005B6A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Динамика участия за три года в городских, республиканских олимпиадах, конкурсах</w:t>
      </w:r>
    </w:p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Творческая активность педагогов</w:t>
      </w:r>
    </w:p>
    <w:p w:rsidR="005B6A17" w:rsidRDefault="005B6A17" w:rsidP="005B6A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Участие педагогов в конкурсах, проектах.</w:t>
      </w:r>
    </w:p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4"/>
        <w:tblW w:w="14458" w:type="dxa"/>
        <w:tblInd w:w="392" w:type="dxa"/>
        <w:tblLook w:val="04A0" w:firstRow="1" w:lastRow="0" w:firstColumn="1" w:lastColumn="0" w:noHBand="0" w:noVBand="1"/>
      </w:tblPr>
      <w:tblGrid>
        <w:gridCol w:w="2410"/>
        <w:gridCol w:w="4590"/>
        <w:gridCol w:w="5190"/>
        <w:gridCol w:w="2268"/>
      </w:tblGrid>
      <w:tr w:rsidR="005B6A17" w:rsidTr="005B6A1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5B6A17" w:rsidTr="005B6A1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Всероссийский конкурс Республиканский этап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«Юннат-2016»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Селимова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Лейла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</w:tr>
      <w:tr w:rsidR="005B6A17" w:rsidTr="005B6A1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</w:t>
            </w:r>
          </w:p>
          <w:p w:rsidR="005B6A17" w:rsidRDefault="005B6A17">
            <w:pPr>
              <w:contextualSpacing/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24"/>
              </w:rPr>
              <w:t>Федеральный этап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«Юннат-2016»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Селимова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Лейла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сертификат участника</w:t>
            </w:r>
          </w:p>
        </w:tc>
      </w:tr>
      <w:tr w:rsidR="005B6A17" w:rsidTr="005B6A17">
        <w:trPr>
          <w:trHeight w:val="10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</w:p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этап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республиканская научно-практическая  конференция «Экологические проблемы Дагестана глазами детей» - 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Селимова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Лейла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участника</w:t>
            </w:r>
          </w:p>
        </w:tc>
      </w:tr>
      <w:tr w:rsidR="005B6A17" w:rsidTr="005B6A1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</w:t>
            </w:r>
          </w:p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этап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конкурс «Мы в ответе за планету»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Шалиева</w:t>
            </w:r>
            <w:proofErr w:type="spellEnd"/>
            <w:r>
              <w:rPr>
                <w:sz w:val="24"/>
                <w:szCs w:val="24"/>
              </w:rPr>
              <w:t xml:space="preserve"> С., Ибрагимова З., </w:t>
            </w:r>
            <w:proofErr w:type="spellStart"/>
            <w:r>
              <w:rPr>
                <w:sz w:val="24"/>
                <w:szCs w:val="24"/>
              </w:rPr>
              <w:t>Селимова</w:t>
            </w:r>
            <w:proofErr w:type="spellEnd"/>
            <w:r>
              <w:rPr>
                <w:sz w:val="24"/>
                <w:szCs w:val="24"/>
              </w:rPr>
              <w:t xml:space="preserve"> Л., </w:t>
            </w:r>
            <w:proofErr w:type="spellStart"/>
            <w:r>
              <w:rPr>
                <w:sz w:val="24"/>
                <w:szCs w:val="24"/>
              </w:rPr>
              <w:t>Карпунина</w:t>
            </w:r>
            <w:proofErr w:type="spellEnd"/>
            <w:r>
              <w:rPr>
                <w:sz w:val="24"/>
                <w:szCs w:val="24"/>
              </w:rPr>
              <w:t xml:space="preserve"> К., </w:t>
            </w:r>
            <w:proofErr w:type="spellStart"/>
            <w:r>
              <w:rPr>
                <w:sz w:val="24"/>
                <w:szCs w:val="24"/>
              </w:rPr>
              <w:t>Муталимова</w:t>
            </w:r>
            <w:proofErr w:type="spellEnd"/>
            <w:r>
              <w:rPr>
                <w:sz w:val="24"/>
                <w:szCs w:val="24"/>
              </w:rPr>
              <w:t xml:space="preserve"> А., </w:t>
            </w:r>
            <w:proofErr w:type="spellStart"/>
            <w:r>
              <w:rPr>
                <w:sz w:val="24"/>
                <w:szCs w:val="24"/>
              </w:rPr>
              <w:t>Шахмарданов</w:t>
            </w:r>
            <w:proofErr w:type="spellEnd"/>
            <w:r>
              <w:rPr>
                <w:sz w:val="24"/>
                <w:szCs w:val="24"/>
              </w:rPr>
              <w:t xml:space="preserve"> А.. </w:t>
            </w:r>
            <w:proofErr w:type="spellStart"/>
            <w:r>
              <w:rPr>
                <w:sz w:val="24"/>
                <w:szCs w:val="24"/>
              </w:rPr>
              <w:t>Селимова</w:t>
            </w:r>
            <w:proofErr w:type="spellEnd"/>
            <w:r>
              <w:rPr>
                <w:sz w:val="24"/>
                <w:szCs w:val="24"/>
              </w:rPr>
              <w:t xml:space="preserve"> С.. Ахмедова С.. </w:t>
            </w:r>
            <w:proofErr w:type="spellStart"/>
            <w:r>
              <w:rPr>
                <w:sz w:val="24"/>
                <w:szCs w:val="24"/>
              </w:rPr>
              <w:t>Абузьярова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24"/>
              </w:rPr>
              <w:t>диплом участника</w:t>
            </w:r>
          </w:p>
        </w:tc>
      </w:tr>
      <w:tr w:rsidR="005B6A17" w:rsidTr="005B6A1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XV</w:t>
            </w:r>
            <w:r>
              <w:rPr>
                <w:sz w:val="24"/>
                <w:szCs w:val="24"/>
              </w:rPr>
              <w:t>всероссийский детский экологический форум «Зеленая планета – 2017»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Ахмедова Саида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участие</w:t>
            </w:r>
          </w:p>
        </w:tc>
      </w:tr>
      <w:tr w:rsidR="005B6A17" w:rsidTr="005B6A1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этап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Эссе «Природа касается детей»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Селимова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Лейла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место,</w:t>
            </w:r>
          </w:p>
          <w:p w:rsidR="005B6A17" w:rsidRDefault="005B6A17">
            <w:pPr>
              <w:contextualSpacing/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24"/>
              </w:rPr>
              <w:t>путевка в лагерь «Артек»</w:t>
            </w:r>
          </w:p>
        </w:tc>
      </w:tr>
      <w:tr w:rsidR="005B6A17" w:rsidTr="005B6A1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Общероссийская предметная олимпиада по биологии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Весенняя сессия 2017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5-9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диплома лауреата,  30 дипломов участников</w:t>
            </w:r>
          </w:p>
        </w:tc>
      </w:tr>
      <w:tr w:rsidR="005B6A17" w:rsidTr="005B6A17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предметная  олимпиада по химии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Весенняя сессия 2017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8-9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дипломов участников</w:t>
            </w:r>
          </w:p>
        </w:tc>
      </w:tr>
    </w:tbl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B6A17" w:rsidRDefault="005B6A17" w:rsidP="005B6A17">
      <w:pPr>
        <w:pStyle w:val="af"/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Участие педагогов в мероприятиях (семинары, конференции,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педчтения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, образовательные проекты,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вебинары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 т.д.)</w:t>
      </w:r>
    </w:p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5016"/>
        <w:gridCol w:w="5190"/>
        <w:gridCol w:w="2204"/>
      </w:tblGrid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участия</w:t>
            </w:r>
          </w:p>
        </w:tc>
      </w:tr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учитель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Курбанова М.М.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Городской семинар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Открытый урок</w:t>
            </w:r>
          </w:p>
        </w:tc>
      </w:tr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учитель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Ибрагимова З.Г.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Городской семинар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Открытый урок</w:t>
            </w:r>
          </w:p>
        </w:tc>
      </w:tr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Учитель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Дадаева</w:t>
            </w:r>
            <w:proofErr w:type="spellEnd"/>
            <w:r>
              <w:rPr>
                <w:sz w:val="24"/>
                <w:szCs w:val="36"/>
              </w:rPr>
              <w:t xml:space="preserve"> С.Г.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Городской семинар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Открытый урок</w:t>
            </w:r>
          </w:p>
        </w:tc>
      </w:tr>
    </w:tbl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B6A17" w:rsidRDefault="005B6A17" w:rsidP="005B6A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Мероприятия, организованные педагогами</w:t>
      </w:r>
    </w:p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5016"/>
        <w:gridCol w:w="5190"/>
        <w:gridCol w:w="2204"/>
      </w:tblGrid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завуч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Ибрагимова А.А.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Семинар «Инновационные технологии на уроках химии и биологии»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30 марта 2017 г.</w:t>
            </w:r>
          </w:p>
        </w:tc>
      </w:tr>
    </w:tbl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B6A17" w:rsidRDefault="005B6A17" w:rsidP="005B6A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Разработка методических материалов</w:t>
      </w:r>
    </w:p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5016"/>
        <w:gridCol w:w="5190"/>
        <w:gridCol w:w="2204"/>
      </w:tblGrid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Ф.И.О. учителя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Сроки</w:t>
            </w:r>
          </w:p>
        </w:tc>
      </w:tr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Ибрагимова З.Г.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Программа «Эколого-</w:t>
            </w:r>
            <w:proofErr w:type="spellStart"/>
            <w:r>
              <w:rPr>
                <w:sz w:val="24"/>
                <w:szCs w:val="36"/>
              </w:rPr>
              <w:t>валеологической</w:t>
            </w:r>
            <w:proofErr w:type="spellEnd"/>
            <w:r>
              <w:rPr>
                <w:sz w:val="24"/>
                <w:szCs w:val="36"/>
              </w:rPr>
              <w:t xml:space="preserve"> площадки»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Пропаганда здорового образа жизни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Ибрагимова З.Г.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Элективный курс по биологии </w:t>
            </w:r>
          </w:p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«Основы медицины»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Пропаганда здорового образа жизни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Курбанова М.М.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Элективный курс по химии </w:t>
            </w:r>
          </w:p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«Формы и методы активации учащихся на уроках химии»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Закрепление программного материала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</w:tr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Гаджиева П.Г.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Элективный курс по химии</w:t>
            </w:r>
          </w:p>
          <w:p w:rsidR="005B6A17" w:rsidRDefault="005B6A17">
            <w:pPr>
              <w:contextualSpacing/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«Окислительно-восстановительные реакции»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Закрепление программного материала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</w:tr>
    </w:tbl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B6A17" w:rsidRDefault="005B6A17" w:rsidP="005B6A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Публикации педагогов, членов МО, отражающие опыт работы школы</w:t>
      </w:r>
    </w:p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4820"/>
        <w:gridCol w:w="5386"/>
        <w:gridCol w:w="2204"/>
      </w:tblGrid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 автора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Название  статьи, брошюры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Дата</w:t>
            </w:r>
          </w:p>
        </w:tc>
      </w:tr>
      <w:tr w:rsidR="005B6A17" w:rsidTr="005B6A1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Алискендарова</w:t>
            </w:r>
            <w:proofErr w:type="spellEnd"/>
            <w:r>
              <w:rPr>
                <w:b/>
                <w:sz w:val="24"/>
                <w:szCs w:val="24"/>
              </w:rPr>
              <w:t xml:space="preserve"> Л.Р.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Словарь лезгинского языка для школьников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Институт Тахо </w:t>
            </w:r>
            <w:proofErr w:type="gramStart"/>
            <w:r>
              <w:rPr>
                <w:b/>
                <w:sz w:val="24"/>
                <w:szCs w:val="24"/>
              </w:rPr>
              <w:t>-Г</w:t>
            </w:r>
            <w:proofErr w:type="gramEnd"/>
            <w:r>
              <w:rPr>
                <w:b/>
                <w:sz w:val="24"/>
                <w:szCs w:val="24"/>
              </w:rPr>
              <w:t>оди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 год</w:t>
            </w:r>
          </w:p>
        </w:tc>
      </w:tr>
    </w:tbl>
    <w:p w:rsidR="005B6A17" w:rsidRDefault="005B6A17" w:rsidP="005B6A17">
      <w:pPr>
        <w:tabs>
          <w:tab w:val="left" w:pos="9465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5B6A17" w:rsidRDefault="005B6A17" w:rsidP="005B6A1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Награждение педагогов, членов МО грамотами и званиями в текущем году</w:t>
      </w:r>
    </w:p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4678"/>
        <w:gridCol w:w="5386"/>
        <w:gridCol w:w="2204"/>
      </w:tblGrid>
      <w:tr w:rsidR="005B6A17" w:rsidTr="005B6A1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 что награжден</w:t>
            </w:r>
          </w:p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когда</w:t>
            </w:r>
          </w:p>
        </w:tc>
      </w:tr>
      <w:tr w:rsidR="005B6A17" w:rsidTr="005B6A1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Ибрагимова А.А.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Почетный работник общего образования РФ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28.06.2016</w:t>
            </w:r>
          </w:p>
        </w:tc>
      </w:tr>
      <w:tr w:rsidR="005B6A17" w:rsidTr="005B6A1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B6A17" w:rsidTr="005B6A1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B6A17" w:rsidTr="005B6A1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Республика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B6A17" w:rsidTr="005B6A1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7.Обобщение педагогического опыта в школе, городе, республика, зона, Россия</w:t>
      </w:r>
    </w:p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4678"/>
        <w:gridCol w:w="5386"/>
        <w:gridCol w:w="2204"/>
      </w:tblGrid>
      <w:tr w:rsidR="005B6A17" w:rsidTr="005B6A1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 учителя (название творческой группы)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Формы и уровни трансляции передового опыта</w:t>
            </w:r>
          </w:p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обобщения</w:t>
            </w:r>
          </w:p>
        </w:tc>
      </w:tr>
      <w:tr w:rsidR="005B6A17" w:rsidTr="005B6A1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Ибрагимова З.Г.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«Инновационные технологии на уроках  биологии»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</w:tr>
      <w:tr w:rsidR="005B6A17" w:rsidTr="005B6A1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contextualSpacing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Курбанова М.М.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«Инновационные технологии на уроках химии»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</w:tr>
      <w:tr w:rsidR="005B6A17" w:rsidTr="005B6A1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36"/>
              </w:rPr>
              <w:t>Гаджиева П.Г.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«Инновационные технологии на уроках химии»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</w:tr>
      <w:tr w:rsidR="005B6A17" w:rsidTr="005B6A17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Дадаева</w:t>
            </w:r>
            <w:proofErr w:type="spellEnd"/>
            <w:r>
              <w:rPr>
                <w:sz w:val="24"/>
                <w:szCs w:val="36"/>
              </w:rPr>
              <w:t xml:space="preserve"> С.Г.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«Инновационные технологии на уроках русского языка и литературы»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– класс</w:t>
            </w:r>
          </w:p>
          <w:p w:rsidR="005B6A17" w:rsidRDefault="005B6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видеоурок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B6A17" w:rsidRDefault="005B6A17" w:rsidP="005B6A1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Повышение квалификации   и аттестации за 2016-2017 учебный год</w:t>
      </w:r>
    </w:p>
    <w:p w:rsidR="005B6A17" w:rsidRDefault="005B6A17" w:rsidP="005B6A17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(с получением удостоверения)  </w:t>
      </w:r>
    </w:p>
    <w:p w:rsidR="005B6A17" w:rsidRDefault="005B6A17" w:rsidP="005B6A1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4"/>
        <w:tblW w:w="0" w:type="auto"/>
        <w:tblInd w:w="392" w:type="dxa"/>
        <w:tblLook w:val="04A0" w:firstRow="1" w:lastRow="0" w:firstColumn="1" w:lastColumn="0" w:noHBand="0" w:noVBand="1"/>
      </w:tblPr>
      <w:tblGrid>
        <w:gridCol w:w="1958"/>
        <w:gridCol w:w="1553"/>
        <w:gridCol w:w="2653"/>
        <w:gridCol w:w="2506"/>
        <w:gridCol w:w="3251"/>
        <w:gridCol w:w="1130"/>
        <w:gridCol w:w="1343"/>
      </w:tblGrid>
      <w:tr w:rsidR="005B6A17" w:rsidTr="005B6A17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</w:t>
            </w:r>
          </w:p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Фио</w:t>
            </w:r>
            <w:proofErr w:type="spellEnd"/>
            <w:r>
              <w:rPr>
                <w:b/>
                <w:sz w:val="24"/>
                <w:szCs w:val="24"/>
              </w:rPr>
              <w:t>, кол-во</w:t>
            </w:r>
          </w:p>
        </w:tc>
        <w:tc>
          <w:tcPr>
            <w:tcW w:w="5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Учителя  (ФИО, количество  по  предметам)</w:t>
            </w:r>
          </w:p>
        </w:tc>
        <w:tc>
          <w:tcPr>
            <w:tcW w:w="2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Ветераны</w:t>
            </w:r>
          </w:p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ФИО</w:t>
            </w:r>
            <w:proofErr w:type="gramStart"/>
            <w:r>
              <w:rPr>
                <w:b/>
                <w:sz w:val="24"/>
                <w:szCs w:val="24"/>
              </w:rPr>
              <w:t>,к</w:t>
            </w:r>
            <w:proofErr w:type="gramEnd"/>
            <w:r>
              <w:rPr>
                <w:b/>
                <w:sz w:val="24"/>
                <w:szCs w:val="24"/>
              </w:rPr>
              <w:t>ол</w:t>
            </w:r>
            <w:proofErr w:type="spellEnd"/>
            <w:r>
              <w:rPr>
                <w:b/>
                <w:sz w:val="24"/>
                <w:szCs w:val="24"/>
              </w:rPr>
              <w:t>-во</w:t>
            </w:r>
          </w:p>
        </w:tc>
      </w:tr>
      <w:tr w:rsidR="005B6A17" w:rsidTr="005B6A17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Прошли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прошли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Прошли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Не прошли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Прошли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прошли</w:t>
            </w:r>
          </w:p>
        </w:tc>
      </w:tr>
      <w:tr w:rsidR="005B6A17" w:rsidTr="005B6A17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аттестация</w:t>
            </w:r>
          </w:p>
        </w:tc>
      </w:tr>
      <w:tr w:rsidR="005B6A17" w:rsidTr="005B6A17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 базе ДГПУ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B6A17" w:rsidTr="005B6A17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На базе ДИРО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B6A17" w:rsidTr="005B6A17">
        <w:trPr>
          <w:trHeight w:val="581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Махачкал</w:t>
            </w:r>
            <w:proofErr w:type="gramStart"/>
            <w:r>
              <w:rPr>
                <w:b/>
                <w:sz w:val="24"/>
                <w:szCs w:val="24"/>
              </w:rPr>
              <w:t>.ц</w:t>
            </w:r>
            <w:proofErr w:type="gramEnd"/>
            <w:r>
              <w:rPr>
                <w:b/>
                <w:sz w:val="24"/>
                <w:szCs w:val="24"/>
              </w:rPr>
              <w:t>ентр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повышквалиф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B6A17" w:rsidTr="005B6A17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На базе ДГУ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B6A17" w:rsidTr="005B6A17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Москва и др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егионы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6A17" w:rsidRDefault="005B6A1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B6A17" w:rsidRDefault="005B6A17" w:rsidP="005B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5B6A17" w:rsidRDefault="005B6A17" w:rsidP="005B6A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36"/>
        </w:rPr>
      </w:pPr>
    </w:p>
    <w:p w:rsidR="000674E4" w:rsidRDefault="000674E4"/>
    <w:sectPr w:rsidR="000674E4" w:rsidSect="005B6A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0C" w:rsidRDefault="00DD720C" w:rsidP="00C13F71">
      <w:pPr>
        <w:spacing w:after="0" w:line="240" w:lineRule="auto"/>
      </w:pPr>
      <w:r>
        <w:separator/>
      </w:r>
    </w:p>
  </w:endnote>
  <w:endnote w:type="continuationSeparator" w:id="0">
    <w:p w:rsidR="00DD720C" w:rsidRDefault="00DD720C" w:rsidP="00C1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0C" w:rsidRDefault="00DD720C" w:rsidP="00C13F71">
      <w:pPr>
        <w:spacing w:after="0" w:line="240" w:lineRule="auto"/>
      </w:pPr>
      <w:r>
        <w:separator/>
      </w:r>
    </w:p>
  </w:footnote>
  <w:footnote w:type="continuationSeparator" w:id="0">
    <w:p w:rsidR="00DD720C" w:rsidRDefault="00DD720C" w:rsidP="00C13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DE8790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3F09B2"/>
    <w:multiLevelType w:val="hybridMultilevel"/>
    <w:tmpl w:val="41E44FBE"/>
    <w:lvl w:ilvl="0" w:tplc="25B2A2A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924082"/>
    <w:multiLevelType w:val="hybridMultilevel"/>
    <w:tmpl w:val="16263758"/>
    <w:lvl w:ilvl="0" w:tplc="E2D6ADD4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57D84"/>
    <w:multiLevelType w:val="multilevel"/>
    <w:tmpl w:val="4E6C0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</w:lvl>
  </w:abstractNum>
  <w:abstractNum w:abstractNumId="4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425CE2"/>
    <w:multiLevelType w:val="multilevel"/>
    <w:tmpl w:val="884EB5F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43140D5B"/>
    <w:multiLevelType w:val="hybridMultilevel"/>
    <w:tmpl w:val="6C6A78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537C3E"/>
    <w:multiLevelType w:val="hybridMultilevel"/>
    <w:tmpl w:val="A0A6A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EC42DD"/>
    <w:multiLevelType w:val="hybridMultilevel"/>
    <w:tmpl w:val="3CD88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A17"/>
    <w:rsid w:val="000674E4"/>
    <w:rsid w:val="005B6A17"/>
    <w:rsid w:val="00C13F71"/>
    <w:rsid w:val="00DD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B6A17"/>
  </w:style>
  <w:style w:type="paragraph" w:styleId="1">
    <w:name w:val="heading 1"/>
    <w:basedOn w:val="a0"/>
    <w:next w:val="a0"/>
    <w:link w:val="10"/>
    <w:uiPriority w:val="9"/>
    <w:qFormat/>
    <w:rsid w:val="005B6A1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B6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footnote text"/>
    <w:basedOn w:val="a0"/>
    <w:link w:val="11"/>
    <w:uiPriority w:val="99"/>
    <w:semiHidden/>
    <w:unhideWhenUsed/>
    <w:rsid w:val="005B6A1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uiPriority w:val="99"/>
    <w:semiHidden/>
    <w:rsid w:val="005B6A17"/>
    <w:rPr>
      <w:sz w:val="20"/>
      <w:szCs w:val="20"/>
    </w:rPr>
  </w:style>
  <w:style w:type="paragraph" w:styleId="a6">
    <w:name w:val="header"/>
    <w:basedOn w:val="a0"/>
    <w:link w:val="a7"/>
    <w:uiPriority w:val="99"/>
    <w:semiHidden/>
    <w:unhideWhenUsed/>
    <w:rsid w:val="005B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5B6A17"/>
  </w:style>
  <w:style w:type="paragraph" w:styleId="a8">
    <w:name w:val="footer"/>
    <w:basedOn w:val="a0"/>
    <w:link w:val="a9"/>
    <w:uiPriority w:val="99"/>
    <w:semiHidden/>
    <w:unhideWhenUsed/>
    <w:rsid w:val="005B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5B6A17"/>
  </w:style>
  <w:style w:type="paragraph" w:styleId="a">
    <w:name w:val="List Bullet"/>
    <w:basedOn w:val="a0"/>
    <w:uiPriority w:val="99"/>
    <w:semiHidden/>
    <w:unhideWhenUsed/>
    <w:rsid w:val="005B6A17"/>
    <w:pPr>
      <w:numPr>
        <w:numId w:val="1"/>
      </w:numPr>
      <w:contextualSpacing/>
    </w:pPr>
  </w:style>
  <w:style w:type="paragraph" w:styleId="aa">
    <w:name w:val="Document Map"/>
    <w:basedOn w:val="a0"/>
    <w:link w:val="12"/>
    <w:uiPriority w:val="99"/>
    <w:semiHidden/>
    <w:unhideWhenUsed/>
    <w:rsid w:val="005B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1"/>
    <w:uiPriority w:val="99"/>
    <w:semiHidden/>
    <w:rsid w:val="005B6A17"/>
    <w:rPr>
      <w:rFonts w:ascii="Tahoma" w:hAnsi="Tahoma" w:cs="Tahoma"/>
      <w:sz w:val="16"/>
      <w:szCs w:val="16"/>
    </w:rPr>
  </w:style>
  <w:style w:type="paragraph" w:styleId="ac">
    <w:name w:val="Balloon Text"/>
    <w:basedOn w:val="a0"/>
    <w:link w:val="13"/>
    <w:uiPriority w:val="99"/>
    <w:semiHidden/>
    <w:unhideWhenUsed/>
    <w:rsid w:val="005B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uiPriority w:val="99"/>
    <w:semiHidden/>
    <w:rsid w:val="005B6A17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B6A17"/>
    <w:pPr>
      <w:spacing w:after="0" w:line="240" w:lineRule="auto"/>
    </w:pPr>
  </w:style>
  <w:style w:type="paragraph" w:styleId="af">
    <w:name w:val="List Paragraph"/>
    <w:basedOn w:val="a0"/>
    <w:uiPriority w:val="34"/>
    <w:qFormat/>
    <w:rsid w:val="005B6A17"/>
    <w:pPr>
      <w:ind w:left="720"/>
      <w:contextualSpacing/>
    </w:pPr>
  </w:style>
  <w:style w:type="character" w:customStyle="1" w:styleId="12">
    <w:name w:val="Схема документа Знак1"/>
    <w:basedOn w:val="a1"/>
    <w:link w:val="aa"/>
    <w:uiPriority w:val="99"/>
    <w:semiHidden/>
    <w:locked/>
    <w:rsid w:val="005B6A17"/>
    <w:rPr>
      <w:rFonts w:ascii="Tahoma" w:hAnsi="Tahoma" w:cs="Tahoma"/>
      <w:sz w:val="16"/>
      <w:szCs w:val="16"/>
    </w:rPr>
  </w:style>
  <w:style w:type="character" w:customStyle="1" w:styleId="11">
    <w:name w:val="Текст сноски Знак1"/>
    <w:basedOn w:val="a1"/>
    <w:link w:val="a4"/>
    <w:uiPriority w:val="99"/>
    <w:semiHidden/>
    <w:locked/>
    <w:rsid w:val="005B6A17"/>
    <w:rPr>
      <w:sz w:val="20"/>
      <w:szCs w:val="20"/>
    </w:rPr>
  </w:style>
  <w:style w:type="character" w:customStyle="1" w:styleId="13">
    <w:name w:val="Текст выноски Знак1"/>
    <w:basedOn w:val="a1"/>
    <w:link w:val="ac"/>
    <w:uiPriority w:val="99"/>
    <w:semiHidden/>
    <w:locked/>
    <w:rsid w:val="005B6A17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5B6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59"/>
    <w:rsid w:val="005B6A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2"/>
    <w:uiPriority w:val="59"/>
    <w:rsid w:val="005B6A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37</Pages>
  <Words>7401</Words>
  <Characters>42192</Characters>
  <Application>Microsoft Office Word</Application>
  <DocSecurity>0</DocSecurity>
  <Lines>351</Lines>
  <Paragraphs>98</Paragraphs>
  <ScaleCrop>false</ScaleCrop>
  <Company/>
  <LinksUpToDate>false</LinksUpToDate>
  <CharactersWithSpaces>49495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2017-10-03T11:27:00Z</dcterms:created>
  <dcterms:modified xsi:type="dcterms:W3CDTF">2018-12-27T17:24:00Z</dcterms:modified>
</cp:coreProperties>
</file>